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24"/>
        <w:tblW w:w="9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3891"/>
        <w:gridCol w:w="2692"/>
      </w:tblGrid>
      <w:tr w:rsidR="008109E5" w:rsidRPr="008109E5" w:rsidTr="00EE28BF">
        <w:trPr>
          <w:trHeight w:val="2016"/>
        </w:trPr>
        <w:tc>
          <w:tcPr>
            <w:tcW w:w="2987" w:type="dxa"/>
            <w:vAlign w:val="center"/>
          </w:tcPr>
          <w:p w:rsidR="008109E5" w:rsidRPr="008109E5" w:rsidRDefault="008109E5" w:rsidP="00EE28BF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</w:pPr>
          </w:p>
          <w:p w:rsidR="008109E5" w:rsidRPr="008109E5" w:rsidRDefault="008109E5" w:rsidP="00EE28BF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</w:pPr>
          </w:p>
          <w:p w:rsidR="008109E5" w:rsidRPr="008109E5" w:rsidRDefault="008109E5" w:rsidP="00EE28BF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2"/>
                <w:szCs w:val="32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  <w:t>РОССИЙСКАЯ      ФЕДЕРАЦИЯ</w:t>
            </w:r>
            <w:r w:rsidRPr="008109E5"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2"/>
                <w:szCs w:val="32"/>
                <w:lang w:eastAsia="en-US"/>
              </w:rPr>
              <w:t>РРОССИЙСКАЯО</w:t>
            </w:r>
          </w:p>
          <w:p w:rsidR="008109E5" w:rsidRPr="008109E5" w:rsidRDefault="008109E5" w:rsidP="00EE28BF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6"/>
                <w:szCs w:val="24"/>
                <w:lang w:eastAsia="en-US"/>
              </w:rPr>
              <w:t>ФЕДЕРАЦИЯ</w:t>
            </w:r>
          </w:p>
        </w:tc>
        <w:tc>
          <w:tcPr>
            <w:tcW w:w="3891" w:type="dxa"/>
          </w:tcPr>
          <w:p w:rsidR="008109E5" w:rsidRPr="008109E5" w:rsidRDefault="008109E5" w:rsidP="00EE28BF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109E5" w:rsidRPr="008109E5" w:rsidRDefault="008109E5" w:rsidP="00EE28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6900" cy="774700"/>
                  <wp:effectExtent l="0" t="0" r="0" b="6350"/>
                  <wp:docPr id="2" name="Рисунок 1" descr="grozar (2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ozar (2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vAlign w:val="center"/>
            <w:hideMark/>
          </w:tcPr>
          <w:p w:rsidR="008109E5" w:rsidRPr="008109E5" w:rsidRDefault="008109E5" w:rsidP="00EE28BF">
            <w:pPr>
              <w:keepNext/>
              <w:spacing w:after="0"/>
              <w:ind w:left="252" w:hanging="180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  <w:lang w:eastAsia="en-US"/>
              </w:rPr>
              <w:t xml:space="preserve">  ЧЕЧЕНСКАЯ    РЕСПУБЛИКА</w:t>
            </w:r>
          </w:p>
        </w:tc>
      </w:tr>
      <w:tr w:rsidR="008109E5" w:rsidRPr="008109E5" w:rsidTr="00EE28BF">
        <w:trPr>
          <w:cantSplit/>
          <w:trHeight w:val="945"/>
        </w:trPr>
        <w:tc>
          <w:tcPr>
            <w:tcW w:w="9570" w:type="dxa"/>
            <w:gridSpan w:val="3"/>
            <w:vAlign w:val="center"/>
          </w:tcPr>
          <w:p w:rsidR="008109E5" w:rsidRPr="008109E5" w:rsidRDefault="008109E5" w:rsidP="00EE28BF">
            <w:pPr>
              <w:keepNext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  <w:lang w:eastAsia="en-US"/>
              </w:rPr>
              <w:t>ГРОЗНЕНСКАЯ ГОРОДСКАЯ ДУМА</w:t>
            </w:r>
          </w:p>
          <w:p w:rsidR="008109E5" w:rsidRPr="008109E5" w:rsidRDefault="008109E5" w:rsidP="00EE28BF">
            <w:pPr>
              <w:keepNext/>
              <w:pBdr>
                <w:bottom w:val="single" w:sz="4" w:space="1" w:color="auto"/>
              </w:pBdr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</w:tr>
      <w:tr w:rsidR="008109E5" w:rsidRPr="008109E5" w:rsidTr="00EE28BF">
        <w:trPr>
          <w:cantSplit/>
          <w:trHeight w:val="435"/>
        </w:trPr>
        <w:tc>
          <w:tcPr>
            <w:tcW w:w="9570" w:type="dxa"/>
            <w:gridSpan w:val="3"/>
            <w:vAlign w:val="center"/>
          </w:tcPr>
          <w:p w:rsidR="008109E5" w:rsidRPr="008109E5" w:rsidRDefault="008109E5" w:rsidP="00EE28B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4"/>
                <w:lang w:eastAsia="en-US"/>
              </w:rPr>
            </w:pPr>
          </w:p>
        </w:tc>
      </w:tr>
      <w:tr w:rsidR="008109E5" w:rsidRPr="008109E5" w:rsidTr="00EE28BF">
        <w:trPr>
          <w:cantSplit/>
        </w:trPr>
        <w:tc>
          <w:tcPr>
            <w:tcW w:w="9570" w:type="dxa"/>
            <w:gridSpan w:val="3"/>
            <w:vAlign w:val="center"/>
            <w:hideMark/>
          </w:tcPr>
          <w:p w:rsidR="008109E5" w:rsidRPr="008109E5" w:rsidRDefault="008109E5" w:rsidP="00EE28B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Cs/>
                <w:spacing w:val="100"/>
                <w:sz w:val="32"/>
                <w:szCs w:val="32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iCs/>
                <w:spacing w:val="100"/>
                <w:sz w:val="32"/>
                <w:szCs w:val="32"/>
                <w:lang w:eastAsia="en-US"/>
              </w:rPr>
              <w:t xml:space="preserve">РЕШЕНИЕ               </w:t>
            </w:r>
          </w:p>
        </w:tc>
      </w:tr>
    </w:tbl>
    <w:p w:rsidR="008109E5" w:rsidRPr="008109E5" w:rsidRDefault="008109E5" w:rsidP="008109E5">
      <w:pPr>
        <w:tabs>
          <w:tab w:val="left" w:pos="7905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4908D5" w:rsidRDefault="004908D5" w:rsidP="004908D5">
      <w:pPr>
        <w:tabs>
          <w:tab w:val="left" w:pos="1350"/>
        </w:tabs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«26»  июня  2019 года                     г. Грозный</w:t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                                 № 26</w:t>
      </w:r>
    </w:p>
    <w:p w:rsidR="008109E5" w:rsidRPr="008109E5" w:rsidRDefault="008109E5" w:rsidP="008109E5">
      <w:pPr>
        <w:tabs>
          <w:tab w:val="left" w:pos="79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DE" w:rsidRPr="00D00EDE" w:rsidRDefault="00D00EDE" w:rsidP="00E24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EDE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D00EDE" w:rsidRDefault="00D00EDE" w:rsidP="00E24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EDE">
        <w:rPr>
          <w:rFonts w:ascii="Times New Roman" w:hAnsi="Times New Roman"/>
          <w:b/>
          <w:sz w:val="28"/>
          <w:szCs w:val="28"/>
        </w:rPr>
        <w:t>о Департаменте культуры Мэрии города Грозного</w:t>
      </w:r>
    </w:p>
    <w:p w:rsidR="00457CDA" w:rsidRPr="00457CDA" w:rsidRDefault="00457CDA" w:rsidP="00E24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EDE" w:rsidRDefault="00D00EDE" w:rsidP="00E2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CA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br/>
      </w:r>
      <w:r w:rsidRPr="00C26CA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br/>
      </w:r>
      <w:r w:rsidRPr="00C26CAA">
        <w:rPr>
          <w:rFonts w:ascii="Times New Roman" w:hAnsi="Times New Roman"/>
          <w:sz w:val="28"/>
          <w:szCs w:val="28"/>
        </w:rPr>
        <w:t xml:space="preserve">в Российской Федерации» и Законом Чеченской Республики от 24 мая </w:t>
      </w:r>
      <w:r>
        <w:rPr>
          <w:rFonts w:ascii="Times New Roman" w:hAnsi="Times New Roman"/>
          <w:sz w:val="28"/>
          <w:szCs w:val="28"/>
        </w:rPr>
        <w:br/>
      </w:r>
      <w:r w:rsidRPr="00C26CAA">
        <w:rPr>
          <w:rFonts w:ascii="Times New Roman" w:hAnsi="Times New Roman"/>
          <w:sz w:val="28"/>
          <w:szCs w:val="28"/>
        </w:rPr>
        <w:t xml:space="preserve">2010 года № 11-рз «О местном самоуправлении в Чеченской Республике», руководствуясь Уставом города Грозного, в целях приведения Положения </w:t>
      </w:r>
      <w:r>
        <w:rPr>
          <w:rFonts w:ascii="Times New Roman" w:hAnsi="Times New Roman"/>
          <w:sz w:val="28"/>
          <w:szCs w:val="28"/>
        </w:rPr>
        <w:br/>
      </w:r>
      <w:r w:rsidRPr="00C26CAA">
        <w:rPr>
          <w:rFonts w:ascii="Times New Roman" w:hAnsi="Times New Roman"/>
          <w:sz w:val="28"/>
          <w:szCs w:val="28"/>
        </w:rPr>
        <w:t xml:space="preserve">о Департаменте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C26CAA">
        <w:rPr>
          <w:rFonts w:ascii="Times New Roman" w:hAnsi="Times New Roman"/>
          <w:sz w:val="28"/>
          <w:szCs w:val="28"/>
        </w:rPr>
        <w:t xml:space="preserve">Мэрии города Грозного в соответствие </w:t>
      </w:r>
      <w:r>
        <w:rPr>
          <w:rFonts w:ascii="Times New Roman" w:hAnsi="Times New Roman"/>
          <w:sz w:val="28"/>
          <w:szCs w:val="28"/>
        </w:rPr>
        <w:br/>
      </w:r>
      <w:r w:rsidRPr="00C26CA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C26CAA">
        <w:rPr>
          <w:rFonts w:ascii="Times New Roman" w:hAnsi="Times New Roman"/>
          <w:sz w:val="28"/>
          <w:szCs w:val="28"/>
        </w:rPr>
        <w:t xml:space="preserve">законодательством, Грозненская городская Дума </w:t>
      </w:r>
      <w:proofErr w:type="gramEnd"/>
    </w:p>
    <w:p w:rsidR="00E24C55" w:rsidRDefault="00E24C55" w:rsidP="00E2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0EDE" w:rsidRDefault="00D00EDE" w:rsidP="00E24C5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0EDE">
        <w:rPr>
          <w:rFonts w:ascii="Times New Roman" w:hAnsi="Times New Roman"/>
          <w:b/>
          <w:sz w:val="28"/>
          <w:szCs w:val="28"/>
        </w:rPr>
        <w:t xml:space="preserve">РЕШИЛА: </w:t>
      </w:r>
    </w:p>
    <w:p w:rsidR="00E24C55" w:rsidRPr="00D00EDE" w:rsidRDefault="00E24C55" w:rsidP="00E24C5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0EDE" w:rsidRDefault="00D00EDE" w:rsidP="00E2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CAA">
        <w:rPr>
          <w:rFonts w:ascii="Times New Roman" w:hAnsi="Times New Roman"/>
          <w:sz w:val="28"/>
          <w:szCs w:val="28"/>
        </w:rPr>
        <w:t xml:space="preserve">1. Утвердить Положение о Департаменте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C26CAA">
        <w:rPr>
          <w:rFonts w:ascii="Times New Roman" w:hAnsi="Times New Roman"/>
          <w:sz w:val="28"/>
          <w:szCs w:val="28"/>
        </w:rPr>
        <w:t>Мэрии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C26CAA">
        <w:rPr>
          <w:rFonts w:ascii="Times New Roman" w:hAnsi="Times New Roman"/>
          <w:sz w:val="28"/>
          <w:szCs w:val="28"/>
        </w:rPr>
        <w:t xml:space="preserve">Грозного в новой редакции согласно приложению. </w:t>
      </w:r>
    </w:p>
    <w:p w:rsidR="00E24C55" w:rsidRDefault="00E24C55" w:rsidP="00E2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0EDE" w:rsidRDefault="00D00EDE" w:rsidP="00E2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E4A">
        <w:rPr>
          <w:rFonts w:ascii="Times New Roman" w:hAnsi="Times New Roman"/>
          <w:sz w:val="28"/>
          <w:szCs w:val="28"/>
        </w:rPr>
        <w:t xml:space="preserve">2. Признать утратившим силу Положение о Департаменте культуры города Грозного, утвержденное постановлением Совета города Грозного </w:t>
      </w:r>
      <w:r w:rsidRPr="00245E4A">
        <w:rPr>
          <w:rFonts w:ascii="Times New Roman" w:hAnsi="Times New Roman"/>
          <w:sz w:val="28"/>
          <w:szCs w:val="28"/>
        </w:rPr>
        <w:br/>
        <w:t>от 23 января 2009 года № 8.</w:t>
      </w:r>
    </w:p>
    <w:p w:rsidR="00E24C55" w:rsidRPr="00245E4A" w:rsidRDefault="00E24C55" w:rsidP="00E2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0EDE" w:rsidRDefault="00D00EDE" w:rsidP="00E2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CAA">
        <w:rPr>
          <w:rFonts w:ascii="Times New Roman" w:hAnsi="Times New Roman"/>
          <w:sz w:val="28"/>
          <w:szCs w:val="28"/>
        </w:rPr>
        <w:t xml:space="preserve">3. Настоящее Решение подлежит опубликованию в газете «Столица плюс» и обнародованию в средствах массовой информации. </w:t>
      </w:r>
    </w:p>
    <w:p w:rsidR="00E24C55" w:rsidRDefault="00E24C55" w:rsidP="00E2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0EDE" w:rsidRDefault="00D00EDE" w:rsidP="00E2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CAA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795946" w:rsidRDefault="00795946" w:rsidP="00E24C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C55" w:rsidRDefault="00E24C55" w:rsidP="00E24C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9E5" w:rsidRDefault="008109E5" w:rsidP="00E24C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09E5">
        <w:rPr>
          <w:rFonts w:ascii="Times New Roman" w:eastAsia="Calibri" w:hAnsi="Times New Roman" w:cs="Times New Roman"/>
          <w:sz w:val="28"/>
          <w:szCs w:val="28"/>
        </w:rPr>
        <w:t xml:space="preserve">Глава города Грозного </w:t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З.Х. </w:t>
      </w:r>
      <w:proofErr w:type="spellStart"/>
      <w:r w:rsidRPr="008109E5">
        <w:rPr>
          <w:rFonts w:ascii="Times New Roman" w:eastAsia="Calibri" w:hAnsi="Times New Roman" w:cs="Times New Roman"/>
          <w:sz w:val="28"/>
          <w:szCs w:val="28"/>
        </w:rPr>
        <w:t>Хизриев</w:t>
      </w:r>
      <w:proofErr w:type="spellEnd"/>
      <w:r w:rsidRPr="008109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CDA" w:rsidRDefault="00457CDA" w:rsidP="00457CDA">
      <w:pPr>
        <w:tabs>
          <w:tab w:val="left" w:pos="6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8BF" w:rsidRPr="00EE28BF" w:rsidRDefault="006F1169" w:rsidP="00EE28BF">
      <w:pPr>
        <w:pStyle w:val="30"/>
        <w:keepNext/>
        <w:keepLines/>
        <w:shd w:val="clear" w:color="auto" w:fill="auto"/>
        <w:spacing w:before="0" w:after="0" w:line="240" w:lineRule="auto"/>
        <w:ind w:left="5664" w:firstLine="0"/>
        <w:rPr>
          <w:rFonts w:ascii="Times New Roman" w:hAnsi="Times New Roman"/>
          <w:sz w:val="20"/>
          <w:szCs w:val="20"/>
        </w:rPr>
      </w:pPr>
      <w:r w:rsidRPr="00EE28BF">
        <w:rPr>
          <w:rFonts w:ascii="Times New Roman" w:hAnsi="Times New Roman"/>
          <w:sz w:val="20"/>
          <w:szCs w:val="20"/>
        </w:rPr>
        <w:lastRenderedPageBreak/>
        <w:t xml:space="preserve">Приложение к Решению </w:t>
      </w:r>
    </w:p>
    <w:p w:rsidR="006F1169" w:rsidRPr="00EE28BF" w:rsidRDefault="006F1169" w:rsidP="00EE28BF">
      <w:pPr>
        <w:pStyle w:val="30"/>
        <w:keepNext/>
        <w:keepLines/>
        <w:shd w:val="clear" w:color="auto" w:fill="auto"/>
        <w:spacing w:before="0" w:after="0" w:line="240" w:lineRule="auto"/>
        <w:ind w:left="5664" w:firstLine="0"/>
        <w:rPr>
          <w:rFonts w:ascii="Times New Roman" w:hAnsi="Times New Roman"/>
          <w:sz w:val="20"/>
          <w:szCs w:val="20"/>
        </w:rPr>
      </w:pPr>
      <w:r w:rsidRPr="00EE28BF">
        <w:rPr>
          <w:rFonts w:ascii="Times New Roman" w:hAnsi="Times New Roman"/>
          <w:sz w:val="20"/>
          <w:szCs w:val="20"/>
        </w:rPr>
        <w:t>Грозненской городской Думы</w:t>
      </w:r>
    </w:p>
    <w:p w:rsidR="0097421B" w:rsidRDefault="0097421B" w:rsidP="0097421B">
      <w:pPr>
        <w:tabs>
          <w:tab w:val="left" w:pos="6435"/>
        </w:tabs>
        <w:ind w:left="6435"/>
        <w:rPr>
          <w:rFonts w:ascii="Times New Roman" w:hAnsi="Times New Roman" w:cs="Times New Roman"/>
          <w:sz w:val="20"/>
          <w:szCs w:val="20"/>
        </w:rPr>
      </w:pPr>
    </w:p>
    <w:p w:rsidR="0097421B" w:rsidRPr="0097421B" w:rsidRDefault="006F1169" w:rsidP="0097421B">
      <w:pPr>
        <w:tabs>
          <w:tab w:val="left" w:pos="5954"/>
        </w:tabs>
        <w:ind w:left="5670"/>
        <w:rPr>
          <w:rFonts w:ascii="Times New Roman" w:hAnsi="Times New Roman" w:cs="Times New Roman"/>
          <w:sz w:val="20"/>
          <w:szCs w:val="20"/>
        </w:rPr>
      </w:pPr>
      <w:r w:rsidRPr="00EE28BF">
        <w:rPr>
          <w:rFonts w:ascii="Times New Roman" w:hAnsi="Times New Roman"/>
          <w:sz w:val="20"/>
          <w:szCs w:val="20"/>
        </w:rPr>
        <w:t xml:space="preserve">от </w:t>
      </w:r>
      <w:r w:rsidR="0097421B" w:rsidRPr="0097421B">
        <w:rPr>
          <w:rFonts w:ascii="Times New Roman" w:hAnsi="Times New Roman" w:cs="Times New Roman"/>
          <w:sz w:val="20"/>
          <w:szCs w:val="20"/>
        </w:rPr>
        <w:t>«</w:t>
      </w:r>
      <w:r w:rsidR="0097421B" w:rsidRPr="0097421B">
        <w:rPr>
          <w:rFonts w:ascii="Times New Roman" w:hAnsi="Times New Roman" w:cs="Times New Roman"/>
          <w:sz w:val="20"/>
          <w:szCs w:val="20"/>
          <w:u w:val="single"/>
        </w:rPr>
        <w:t>26</w:t>
      </w:r>
      <w:r w:rsidR="0097421B" w:rsidRPr="0097421B">
        <w:rPr>
          <w:rFonts w:ascii="Times New Roman" w:hAnsi="Times New Roman" w:cs="Times New Roman"/>
          <w:sz w:val="20"/>
          <w:szCs w:val="20"/>
        </w:rPr>
        <w:t xml:space="preserve">»  </w:t>
      </w:r>
      <w:r w:rsidR="0097421B" w:rsidRPr="0097421B">
        <w:rPr>
          <w:rFonts w:ascii="Times New Roman" w:hAnsi="Times New Roman" w:cs="Times New Roman"/>
          <w:sz w:val="20"/>
          <w:szCs w:val="20"/>
          <w:u w:val="single"/>
        </w:rPr>
        <w:t xml:space="preserve">июня  </w:t>
      </w:r>
      <w:r w:rsidR="0097421B" w:rsidRPr="0097421B">
        <w:rPr>
          <w:rFonts w:ascii="Times New Roman" w:hAnsi="Times New Roman" w:cs="Times New Roman"/>
          <w:sz w:val="20"/>
          <w:szCs w:val="20"/>
        </w:rPr>
        <w:t>2019г. №</w:t>
      </w:r>
      <w:r w:rsidR="0097421B">
        <w:rPr>
          <w:rFonts w:ascii="Times New Roman" w:hAnsi="Times New Roman" w:cs="Times New Roman"/>
          <w:sz w:val="20"/>
          <w:szCs w:val="20"/>
          <w:u w:val="single"/>
        </w:rPr>
        <w:t>26</w:t>
      </w:r>
    </w:p>
    <w:p w:rsidR="006F1169" w:rsidRPr="00EE28BF" w:rsidRDefault="006F1169" w:rsidP="00EE28BF">
      <w:pPr>
        <w:pStyle w:val="30"/>
        <w:keepNext/>
        <w:keepLines/>
        <w:shd w:val="clear" w:color="auto" w:fill="auto"/>
        <w:spacing w:before="0" w:after="0" w:line="240" w:lineRule="auto"/>
        <w:ind w:left="5664" w:firstLine="0"/>
        <w:rPr>
          <w:rFonts w:ascii="Times New Roman" w:hAnsi="Times New Roman"/>
          <w:sz w:val="20"/>
          <w:szCs w:val="20"/>
        </w:rPr>
      </w:pPr>
    </w:p>
    <w:p w:rsidR="006F1169" w:rsidRPr="00EE28BF" w:rsidRDefault="006F1169" w:rsidP="00EE28BF">
      <w:pPr>
        <w:pStyle w:val="1"/>
        <w:spacing w:before="0" w:line="240" w:lineRule="auto"/>
        <w:ind w:left="2402"/>
        <w:jc w:val="both"/>
        <w:rPr>
          <w:rFonts w:ascii="Times New Roman" w:hAnsi="Times New Roman"/>
          <w:sz w:val="20"/>
          <w:szCs w:val="20"/>
        </w:rPr>
      </w:pPr>
    </w:p>
    <w:p w:rsidR="006F1169" w:rsidRPr="006F1169" w:rsidRDefault="006F1169" w:rsidP="006F1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69" w:rsidRPr="006F1169" w:rsidRDefault="00EE28BF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4D22" w:rsidRDefault="00EE28BF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b/>
          <w:sz w:val="28"/>
          <w:szCs w:val="28"/>
        </w:rPr>
        <w:t xml:space="preserve">О ДЕПАРТАМЕНТЕ КУЛЬТУРЫ </w:t>
      </w:r>
    </w:p>
    <w:p w:rsidR="006F1169" w:rsidRPr="006F1169" w:rsidRDefault="00EE28BF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b/>
          <w:sz w:val="28"/>
          <w:szCs w:val="28"/>
        </w:rPr>
        <w:t>МЭРИИ ГОРОДА ГРОЗНОГО</w:t>
      </w:r>
    </w:p>
    <w:p w:rsidR="006F1169" w:rsidRPr="006F1169" w:rsidRDefault="006F1169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69" w:rsidRPr="006F1169" w:rsidRDefault="006F1169" w:rsidP="006F1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169" w:rsidRPr="006F1169" w:rsidRDefault="006F1169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1169" w:rsidRPr="006F1169" w:rsidRDefault="006F1169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69" w:rsidRPr="006F1169" w:rsidRDefault="006F1169" w:rsidP="00644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F1169">
        <w:rPr>
          <w:rFonts w:ascii="Times New Roman" w:hAnsi="Times New Roman" w:cs="Times New Roman"/>
          <w:sz w:val="28"/>
          <w:szCs w:val="28"/>
        </w:rPr>
        <w:t>Департамент культуры Мэрии г. Грозного (далее – Департамент) является отраслевым органом Мэрии города Грозного, созданным на базе муниципального учреждения «Департамент культуры г</w:t>
      </w:r>
      <w:r w:rsidR="003843A9">
        <w:rPr>
          <w:rFonts w:ascii="Times New Roman" w:hAnsi="Times New Roman" w:cs="Times New Roman"/>
          <w:sz w:val="28"/>
          <w:szCs w:val="28"/>
        </w:rPr>
        <w:t>орода</w:t>
      </w:r>
      <w:r w:rsidRPr="006F1169">
        <w:rPr>
          <w:rFonts w:ascii="Times New Roman" w:hAnsi="Times New Roman" w:cs="Times New Roman"/>
          <w:sz w:val="28"/>
          <w:szCs w:val="28"/>
        </w:rPr>
        <w:t xml:space="preserve"> Грозного», с целью обеспечения полномочий Мэрии города Грозного в сфере развития культуры, местных традиций и обычаев, повышения уровня духовно-нравственного развития населения на территории города Грозного.</w:t>
      </w:r>
      <w:proofErr w:type="gramEnd"/>
    </w:p>
    <w:p w:rsidR="003843A9" w:rsidRDefault="006F1169" w:rsidP="00765E2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1.2. Департамент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свою деятельность во взаимодействии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1169">
        <w:rPr>
          <w:rFonts w:ascii="Times New Roman" w:hAnsi="Times New Roman" w:cs="Times New Roman"/>
          <w:sz w:val="28"/>
          <w:szCs w:val="28"/>
        </w:rPr>
        <w:t>с органами государственной власти Российской Федерации, органами местного самоуправления муниципальных образований иных субъектов Российской Федерации, юридическими и физическими лицами.</w:t>
      </w:r>
    </w:p>
    <w:p w:rsidR="003843A9" w:rsidRDefault="006F1169" w:rsidP="00765E2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1.3. </w:t>
      </w:r>
      <w:r w:rsidRPr="006F1169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Положение о Департаменте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утверждается, изменяется решением Грозненской городской Думы.</w:t>
      </w:r>
    </w:p>
    <w:p w:rsidR="006F1169" w:rsidRPr="003843A9" w:rsidRDefault="006F1169" w:rsidP="00765E2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Структура и штатное расписание Департамента утверждаются Мэром города Грозного по представлению начальника Департамента.</w:t>
      </w:r>
    </w:p>
    <w:p w:rsidR="00765E2F" w:rsidRPr="00765E2F" w:rsidRDefault="006F1169" w:rsidP="00765E2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1.5.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 осуществляет свою деятельность в соответствии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Конституцией Российской Федерации и Конституцией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Чеченской Республики, законами Российской Федерации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Чеченской Республики, иными нормативными правовыми актами Российской Федерации и Чеченской Республики, Уставом города Грозного, иными муниципальными нормативными правовыми актами города Грозного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настоящим Положением.</w:t>
      </w:r>
    </w:p>
    <w:p w:rsidR="006F1169" w:rsidRPr="006F1169" w:rsidRDefault="006F1169" w:rsidP="0076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1.6. Департамент является муниципальным учреждением, финансируемым за счет средств местного бюджета на основе сметы. Департамент использует бюджетные средства в соответствии с ежегодно утверждаемой сметой доходов и расходов. Использование Департаментом бюджетных средств осуществляется через лицевой счет Департамента.</w:t>
      </w:r>
    </w:p>
    <w:p w:rsidR="00765E2F" w:rsidRPr="00765E2F" w:rsidRDefault="006F1169" w:rsidP="00765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1.7. Департамент обладает правами юридического лица,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собственные бланки, штампы, печать с изображением герба города Грозного, имеет самостоятельный баланс и смету.</w:t>
      </w:r>
    </w:p>
    <w:p w:rsidR="006F1169" w:rsidRPr="006F1169" w:rsidRDefault="006F1169" w:rsidP="0076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lastRenderedPageBreak/>
        <w:t>1.8. Департамент приобретает права юридического лица с момента его государственной регистрации.</w:t>
      </w:r>
    </w:p>
    <w:p w:rsidR="006F1169" w:rsidRPr="006F1169" w:rsidRDefault="006F1169" w:rsidP="0076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1.9. Полное наименование: Департамент ку</w:t>
      </w:r>
      <w:bookmarkStart w:id="0" w:name="_GoBack"/>
      <w:bookmarkEnd w:id="0"/>
      <w:r w:rsidRPr="006F1169">
        <w:rPr>
          <w:rFonts w:ascii="Times New Roman" w:hAnsi="Times New Roman" w:cs="Times New Roman"/>
          <w:sz w:val="28"/>
          <w:szCs w:val="28"/>
        </w:rPr>
        <w:t>льтуры  Мэрии г</w:t>
      </w:r>
      <w:r w:rsidR="0094194C">
        <w:rPr>
          <w:rFonts w:ascii="Times New Roman" w:hAnsi="Times New Roman" w:cs="Times New Roman"/>
          <w:sz w:val="28"/>
          <w:szCs w:val="28"/>
        </w:rPr>
        <w:t>орода</w:t>
      </w:r>
      <w:r w:rsidRPr="006F1169"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765E2F" w:rsidRDefault="006F1169" w:rsidP="0076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1.10. Сокращенное наименование: Департамент культуры.</w:t>
      </w:r>
    </w:p>
    <w:p w:rsidR="00765E2F" w:rsidRDefault="006F1169" w:rsidP="00765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1.11. 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>Учредителем Департамента является Мэрия г</w:t>
      </w:r>
      <w:r w:rsidR="0094194C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 xml:space="preserve"> Грозного </w:t>
      </w:r>
      <w:r w:rsidRPr="006F1169">
        <w:rPr>
          <w:rFonts w:ascii="Times New Roman" w:hAnsi="Times New Roman" w:cs="Times New Roman"/>
          <w:sz w:val="28"/>
          <w:szCs w:val="28"/>
        </w:rPr>
        <w:t>(далее – Учредитель)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E2F" w:rsidRDefault="006F1169" w:rsidP="0076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color w:val="000000"/>
          <w:sz w:val="28"/>
          <w:szCs w:val="28"/>
        </w:rPr>
        <w:t xml:space="preserve">1.12. Собственником имущества Департамента является </w:t>
      </w:r>
      <w:r w:rsidR="0094194C" w:rsidRPr="006F116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57CCC"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 xml:space="preserve"> Грозный в лице Комитета имущественных и земельных отношений </w:t>
      </w:r>
      <w:r w:rsidRPr="006F1169">
        <w:rPr>
          <w:rFonts w:ascii="Times New Roman" w:hAnsi="Times New Roman" w:cs="Times New Roman"/>
          <w:sz w:val="28"/>
          <w:szCs w:val="28"/>
        </w:rPr>
        <w:t>Мэрии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CCC" w:rsidRPr="006F116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57CCC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="00757CCC" w:rsidRPr="006F1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>Грозного (далее – Собственник), который осуществляет полномочия Собственника имущества</w:t>
      </w:r>
      <w:r w:rsidRPr="006F11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в соответствии с законами Российской Федерации и Чеченской Республики и </w:t>
      </w:r>
      <w:r w:rsidRPr="006F1169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города Грозного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E2F" w:rsidRDefault="006F1169" w:rsidP="0076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1.13. Департамент от своего имени приобретает имущественные и личные неимущественные права, выступает истцом, ответчиком, третьим лицом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заинтересованным лицом в судах</w:t>
      </w:r>
      <w:r w:rsidRPr="006F116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и Чеченской Республики.</w:t>
      </w:r>
    </w:p>
    <w:p w:rsidR="006F1169" w:rsidRPr="006F1169" w:rsidRDefault="006F1169" w:rsidP="0076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1.14. Место нахождения Департамента:</w:t>
      </w:r>
    </w:p>
    <w:p w:rsidR="0094194C" w:rsidRDefault="006F1169" w:rsidP="006F11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364021, Чеченская Республика, </w:t>
      </w:r>
      <w:r w:rsidRPr="006F1169">
        <w:rPr>
          <w:rFonts w:ascii="Times New Roman" w:hAnsi="Times New Roman" w:cs="Times New Roman"/>
          <w:sz w:val="28"/>
          <w:szCs w:val="28"/>
        </w:rPr>
        <w:br/>
        <w:t>г. Грозный, проспект Кадырова, д. 39.</w:t>
      </w:r>
    </w:p>
    <w:p w:rsidR="006F1169" w:rsidRPr="006F1169" w:rsidRDefault="006F1169" w:rsidP="0094194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1.15. Координирует и контролирует работу Департамента заместитель Мэра  города Грозного, курирующий данное направление.</w:t>
      </w:r>
    </w:p>
    <w:p w:rsidR="006F1169" w:rsidRPr="006F1169" w:rsidRDefault="006F1169" w:rsidP="006F1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169" w:rsidRPr="006F1169" w:rsidRDefault="006F1169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b/>
          <w:sz w:val="28"/>
          <w:szCs w:val="28"/>
        </w:rPr>
        <w:t>2. Цели и предмет деятельности</w:t>
      </w:r>
    </w:p>
    <w:p w:rsidR="00757CCC" w:rsidRDefault="00757CCC" w:rsidP="006F116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69" w:rsidRPr="006F1169" w:rsidRDefault="006F1169" w:rsidP="00757CC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2.1. Департамент создан в целях создания, сохранения, распространения и освоения местных традиций и обычаев, культурных ценностей, развития культуры и искусства, самореализации личности, художественно-эстетического и музыкального воспитания.</w:t>
      </w:r>
    </w:p>
    <w:p w:rsidR="00757CCC" w:rsidRDefault="006F1169" w:rsidP="00757CC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2.2. Предоставление муниципальных услуг и исполнение муниципальных функций в области культурного обслуживания населения осуществляется Департаментом и подведомственными учреждениями в соответствии с  муниципальными стандартами муниципальных услуг и муниципальных функций в установленной сфере деятельности.</w:t>
      </w:r>
    </w:p>
    <w:p w:rsidR="00757CCC" w:rsidRDefault="006F1169" w:rsidP="00757CC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2.3. Для осуществления целей, указанных в пункте 2.1 настоящего  Положения, Департамент осуществляет в установленном законодательством Российской Федерации и Чеченской Республики порядке следующие основные виды деятельности: </w:t>
      </w:r>
    </w:p>
    <w:p w:rsidR="006F1169" w:rsidRPr="006F1169" w:rsidRDefault="006F1169" w:rsidP="00757CC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2.3.1. Планирование, подготовка и проведение культурно-досуговых мероприятий, праздников, концертов и иных мероприятий на территории города Грозного.</w:t>
      </w:r>
    </w:p>
    <w:p w:rsidR="006F1169" w:rsidRPr="006F1169" w:rsidRDefault="006F1169" w:rsidP="00757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2.3.2. Поддержка и организация работы подведомственных культурно-досуговых учреждений с учетом национально-культурных традиций населения города Грозного.</w:t>
      </w:r>
    </w:p>
    <w:p w:rsidR="006F1169" w:rsidRPr="006F1169" w:rsidRDefault="006F1169" w:rsidP="00757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lastRenderedPageBreak/>
        <w:t xml:space="preserve">2.3.3. Содействие подведомственным учреждениям культуры </w:t>
      </w:r>
      <w:r w:rsidRPr="006F1169">
        <w:rPr>
          <w:rFonts w:ascii="Times New Roman" w:hAnsi="Times New Roman" w:cs="Times New Roman"/>
          <w:sz w:val="28"/>
          <w:szCs w:val="28"/>
        </w:rPr>
        <w:br/>
        <w:t xml:space="preserve">в организации предоставления театрально-зрелищных услуг населению </w:t>
      </w:r>
      <w:r w:rsidRPr="006F1169">
        <w:rPr>
          <w:rFonts w:ascii="Times New Roman" w:hAnsi="Times New Roman" w:cs="Times New Roman"/>
          <w:sz w:val="28"/>
          <w:szCs w:val="28"/>
        </w:rPr>
        <w:br/>
        <w:t>города Грозного.</w:t>
      </w:r>
    </w:p>
    <w:p w:rsidR="006F1169" w:rsidRPr="006F1169" w:rsidRDefault="006F1169" w:rsidP="00757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gramStart"/>
      <w:r w:rsidRPr="006F1169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обеспечение реализации прав граждан на библиотечное обслуживание</w:t>
      </w:r>
      <w:r w:rsidRPr="006F1169">
        <w:rPr>
          <w:rFonts w:ascii="Times New Roman" w:hAnsi="Times New Roman" w:cs="Times New Roman"/>
          <w:sz w:val="28"/>
          <w:szCs w:val="28"/>
        </w:rPr>
        <w:t>, комплектования и обеспечения сохранности библиотечных фондов города Грозного подведомственными библиотеками.</w:t>
      </w:r>
      <w:proofErr w:type="gramEnd"/>
    </w:p>
    <w:p w:rsidR="006F1169" w:rsidRPr="006F1169" w:rsidRDefault="006F1169" w:rsidP="00757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2.3.5. Содействие сохранению и развитию местных традиций и обычаев, формирование культурных традиций города Грозного.</w:t>
      </w:r>
    </w:p>
    <w:p w:rsidR="006F1169" w:rsidRPr="006F1169" w:rsidRDefault="006F1169" w:rsidP="00757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color w:val="000000"/>
          <w:sz w:val="28"/>
          <w:szCs w:val="28"/>
        </w:rPr>
        <w:t xml:space="preserve">2.3.6. </w:t>
      </w:r>
      <w:r w:rsidRPr="006F1169">
        <w:rPr>
          <w:rFonts w:ascii="Times New Roman" w:hAnsi="Times New Roman" w:cs="Times New Roman"/>
          <w:sz w:val="28"/>
          <w:szCs w:val="28"/>
        </w:rPr>
        <w:t>Содействие всестороннему развитию личности, поддержка одаренной молодежи города Грозного путем включения ее в различные виды социально-культурной деятельности.</w:t>
      </w:r>
    </w:p>
    <w:p w:rsidR="006F1169" w:rsidRPr="006F1169" w:rsidRDefault="006F1169" w:rsidP="00757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2.3.7. Организация в рамках своей компетенции проведения встреч с населением в целях оперативного выявления тех или иных потребностей, получения отзывов, проведения исследований и т.д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169" w:rsidRPr="006F1169" w:rsidRDefault="006F1169" w:rsidP="0075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2.3.8. Создание условий для содержательного досуга, духовного, физического и интеллектуального развития детей и молодежи.</w:t>
      </w:r>
    </w:p>
    <w:p w:rsidR="006F1169" w:rsidRPr="006F1169" w:rsidRDefault="006F1169" w:rsidP="00757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2.3.9. Разработка проектов городских  программ по сохранению и развитию культуры.</w:t>
      </w:r>
    </w:p>
    <w:p w:rsidR="006F1169" w:rsidRPr="006F1169" w:rsidRDefault="006F1169" w:rsidP="00757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2.3.10. Осуществление </w:t>
      </w:r>
      <w:proofErr w:type="gramStart"/>
      <w:r w:rsidRPr="006F11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116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правил, нормативов и стандартов в работе муниципальных  учреждений культуры, подведомственных Департаменту, в рамках,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установленных законодательством Российской Федерации и Чеченской Республики, 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Чеченской Республики и муниципальными нормативными правовыми актами города Грозного</w:t>
      </w:r>
      <w:r w:rsidRPr="006F1169">
        <w:rPr>
          <w:rFonts w:ascii="Times New Roman" w:hAnsi="Times New Roman" w:cs="Times New Roman"/>
          <w:sz w:val="28"/>
          <w:szCs w:val="28"/>
        </w:rPr>
        <w:t>.</w:t>
      </w:r>
    </w:p>
    <w:p w:rsidR="006F1169" w:rsidRPr="006F1169" w:rsidRDefault="006F1169" w:rsidP="00757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2.3.11. Разработка и обеспечение реализации муниципальных программ,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нормативных правовых актов - приказов</w:t>
      </w:r>
      <w:r w:rsidRPr="006F1169">
        <w:rPr>
          <w:rFonts w:ascii="Times New Roman" w:hAnsi="Times New Roman" w:cs="Times New Roman"/>
          <w:sz w:val="28"/>
          <w:szCs w:val="28"/>
        </w:rPr>
        <w:t xml:space="preserve"> в рамках своей компетенции.</w:t>
      </w:r>
    </w:p>
    <w:p w:rsidR="006F1169" w:rsidRPr="006F1169" w:rsidRDefault="006F1169" w:rsidP="00757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2.3.12. </w:t>
      </w:r>
      <w:proofErr w:type="gramStart"/>
      <w:r w:rsidRPr="006F1169">
        <w:rPr>
          <w:rFonts w:ascii="Times New Roman" w:hAnsi="Times New Roman" w:cs="Times New Roman"/>
          <w:sz w:val="28"/>
          <w:szCs w:val="28"/>
        </w:rPr>
        <w:t>Выполнение функций муниципального заказчика при осуществлении закупок товаров, работ, услуг для обеспечения муниципальных нужд по вопросам, входящим в компетенцию Департамента, в порядке, установленном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а также муниципальными нормативными правовыми актами города Грозного.</w:t>
      </w:r>
      <w:proofErr w:type="gramEnd"/>
    </w:p>
    <w:p w:rsidR="006F1169" w:rsidRPr="006F1169" w:rsidRDefault="006F1169" w:rsidP="0099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2.3.13. </w:t>
      </w:r>
      <w:proofErr w:type="gramStart"/>
      <w:r w:rsidRPr="006F1169">
        <w:rPr>
          <w:rFonts w:ascii="Times New Roman" w:hAnsi="Times New Roman" w:cs="Times New Roman"/>
          <w:sz w:val="28"/>
          <w:szCs w:val="28"/>
        </w:rPr>
        <w:t>Осуществление контроля за сохранностью и эффективностью использования муниципального имущества учреждениями, подведомственными Департаменту и в отношении которых Департамент осуществляет свои полномочия (права и обязанности), предусмотренные учредительными документами.</w:t>
      </w:r>
      <w:proofErr w:type="gramEnd"/>
    </w:p>
    <w:p w:rsidR="006F1169" w:rsidRPr="006F1169" w:rsidRDefault="006F1169" w:rsidP="0099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2.3.14. Обеспечение реализации мер по противодействию коррупции в Департаменте и подведомственных учреждениях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169" w:rsidRPr="006F1169" w:rsidRDefault="006F1169" w:rsidP="0099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2.3.15. Формирование муниципальных заданий для подведомственных </w:t>
      </w:r>
      <w:r w:rsidRPr="006F1169">
        <w:rPr>
          <w:rFonts w:ascii="Times New Roman" w:hAnsi="Times New Roman" w:cs="Times New Roman"/>
          <w:sz w:val="28"/>
          <w:szCs w:val="28"/>
        </w:rPr>
        <w:lastRenderedPageBreak/>
        <w:t>учреждений в соответствии с их основной деятельностью и осуществление финансового обеспечения выполнения этих заданий. Досрочно прекращает муниципальные задания в случаях и порядке, предусмотренных муниципальными нормативными правовыми актами города Грозного.</w:t>
      </w:r>
    </w:p>
    <w:p w:rsidR="006F1169" w:rsidRPr="006F1169" w:rsidRDefault="006F1169" w:rsidP="0099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2.3.16. Организация открытия мемориальных досок и памятных знаков, контроль </w:t>
      </w:r>
      <w:proofErr w:type="gramStart"/>
      <w:r w:rsidRPr="006F1169">
        <w:rPr>
          <w:rFonts w:ascii="Times New Roman" w:hAnsi="Times New Roman" w:cs="Times New Roman"/>
          <w:sz w:val="28"/>
          <w:szCs w:val="28"/>
        </w:rPr>
        <w:t>соблюдения установленного порядка открытия памятников</w:t>
      </w:r>
      <w:proofErr w:type="gramEnd"/>
      <w:r w:rsidRPr="006F1169">
        <w:rPr>
          <w:rFonts w:ascii="Times New Roman" w:hAnsi="Times New Roman" w:cs="Times New Roman"/>
          <w:sz w:val="28"/>
          <w:szCs w:val="28"/>
        </w:rPr>
        <w:t xml:space="preserve"> и монументов.</w:t>
      </w:r>
    </w:p>
    <w:p w:rsidR="006F1169" w:rsidRPr="006F1169" w:rsidRDefault="006F1169" w:rsidP="0099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2.3.17. Реализация проектов по созданию спектаклей, концертных программ,  иных форм театрально-концертной деятельности.</w:t>
      </w:r>
    </w:p>
    <w:p w:rsidR="006F1169" w:rsidRPr="006F1169" w:rsidRDefault="006F1169" w:rsidP="0099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2.3.18. Представление в установленном порядке к присвоению почетных званий и наград отличившихся работников Департамента и подведомственных учреждений.</w:t>
      </w:r>
    </w:p>
    <w:p w:rsidR="006F1169" w:rsidRPr="006F1169" w:rsidRDefault="006F1169" w:rsidP="0099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2.3.19. Осуществление контроля финансово-хозяйственной деятельности и отчетности учреждений культуры, подведомственных Департаменту.</w:t>
      </w:r>
    </w:p>
    <w:p w:rsidR="006F1169" w:rsidRPr="006F1169" w:rsidRDefault="006F1169" w:rsidP="0099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2.3.20.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обеспечение защиты сведений, составляющих государственную тайну, в пределах компетенции Департамента, а также иной информации, доступ к которой ограничен в соответствии с законодательством Российской Федерации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169" w:rsidRPr="006F1169" w:rsidRDefault="006F1169" w:rsidP="0099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2.3.21. Установление правил, нормативов и стандартов деятельности  муниципальных учреждений культуры, подведомственных Департаменту.</w:t>
      </w:r>
    </w:p>
    <w:p w:rsidR="006F1169" w:rsidRPr="006F1169" w:rsidRDefault="006F1169" w:rsidP="0099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2.3.22. Утверждение по согласованию с Комитетом имущественных и земельных отношений Мэрии </w:t>
      </w:r>
      <w:r w:rsidR="00AC190F" w:rsidRPr="006F116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C190F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="00AC190F" w:rsidRPr="006F1169">
        <w:rPr>
          <w:rFonts w:ascii="Times New Roman" w:hAnsi="Times New Roman" w:cs="Times New Roman"/>
          <w:sz w:val="28"/>
          <w:szCs w:val="28"/>
        </w:rPr>
        <w:t xml:space="preserve"> </w:t>
      </w:r>
      <w:r w:rsidRPr="006F1169">
        <w:rPr>
          <w:rFonts w:ascii="Times New Roman" w:hAnsi="Times New Roman" w:cs="Times New Roman"/>
          <w:sz w:val="28"/>
          <w:szCs w:val="28"/>
        </w:rPr>
        <w:t>Грозного уставов муниципальных учреждений культуры, подведомственных Департаменту.</w:t>
      </w:r>
    </w:p>
    <w:p w:rsidR="006F1169" w:rsidRPr="006F1169" w:rsidRDefault="006F1169" w:rsidP="0099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2.3.23. Осуществление </w:t>
      </w:r>
      <w:proofErr w:type="gramStart"/>
      <w:r w:rsidRPr="006F11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1169">
        <w:rPr>
          <w:rFonts w:ascii="Times New Roman" w:hAnsi="Times New Roman" w:cs="Times New Roman"/>
          <w:sz w:val="28"/>
          <w:szCs w:val="28"/>
        </w:rPr>
        <w:t xml:space="preserve"> направлением и использованием средств, поступающих от  деятельности муниципальных учреждений культуры, подведомственных Департаменту.</w:t>
      </w:r>
    </w:p>
    <w:p w:rsidR="006F1169" w:rsidRPr="006F1169" w:rsidRDefault="006F1169" w:rsidP="00996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2.3.24. Осуществление иной деятельности в рамках своей компетенции </w:t>
      </w:r>
      <w:r w:rsidRPr="006F1169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Федерации, </w:t>
      </w:r>
      <w:r w:rsidRPr="006F1169">
        <w:rPr>
          <w:rFonts w:ascii="Times New Roman" w:hAnsi="Times New Roman" w:cs="Times New Roman"/>
          <w:sz w:val="28"/>
          <w:szCs w:val="28"/>
        </w:rPr>
        <w:br/>
        <w:t xml:space="preserve">Чеченской Республики, муниципальными нормативными правовыми актами города Грозного.                     </w:t>
      </w:r>
    </w:p>
    <w:p w:rsidR="006F1169" w:rsidRPr="006F1169" w:rsidRDefault="006F1169" w:rsidP="006F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69" w:rsidRPr="006F1169" w:rsidRDefault="006F1169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b/>
          <w:sz w:val="28"/>
          <w:szCs w:val="28"/>
        </w:rPr>
        <w:t>3. Финансы и имущество</w:t>
      </w:r>
    </w:p>
    <w:p w:rsidR="006F1169" w:rsidRPr="006F1169" w:rsidRDefault="006F1169" w:rsidP="006F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93" w:rsidRDefault="006F1169" w:rsidP="00AC190F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3.1. Имущество Департамента является муниципальной собственностью  г. Грозного и  закреплено за ним на праве оперативного управления в соответствии с Гражданским кодексом Российской Федерации Комитетом имущественных и земельных отношений г. Грозного и  отражается на его самостоятельном балансе. В состав имущества Департамента не может включаться имущество иной формы собственности.</w:t>
      </w:r>
    </w:p>
    <w:p w:rsidR="006F1169" w:rsidRPr="00996893" w:rsidRDefault="006F1169" w:rsidP="00AC190F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3.2. Право оперативного управления в отношении муниципального имущества возникает у Департамента с момента передачи имущества, если иное не установлено законом или иными правовыми актами или решением Собственника.</w:t>
      </w:r>
    </w:p>
    <w:p w:rsidR="006F1169" w:rsidRPr="006F1169" w:rsidRDefault="006F1169" w:rsidP="00AC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lastRenderedPageBreak/>
        <w:t>3.3. Источниками  формирования имущества и денежных средств  Департамента   являются:</w:t>
      </w:r>
    </w:p>
    <w:p w:rsidR="006F1169" w:rsidRPr="006F1169" w:rsidRDefault="006F1169" w:rsidP="00AC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3.3.1. Имущество, переданное Департаменту Собственником, закрепленное за ним на праве оперативного управления.</w:t>
      </w:r>
    </w:p>
    <w:p w:rsidR="006F1169" w:rsidRPr="006F1169" w:rsidRDefault="006F1169" w:rsidP="00AC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3.3.2. Бюджетные поступления, выделяемые по смете расходов, из местного бюджета.</w:t>
      </w:r>
    </w:p>
    <w:p w:rsidR="006F1169" w:rsidRPr="006F1169" w:rsidRDefault="006F1169" w:rsidP="00AC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3.3.3. Иные источники, не противоречащие законодательству Российской Федерации и Чеченской Республики.</w:t>
      </w:r>
    </w:p>
    <w:p w:rsidR="006F1169" w:rsidRPr="006F1169" w:rsidRDefault="006F1169" w:rsidP="00AC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3.4. Департамент не вправе отчуждать или иным способом распоряжаться закрепленным за ним имуществом, приобретенным за счет средств, выделенных ему по смете, в том числе сдавать в аренду, отдавать в залог, передавать во временное пользование без согласия Собственника имущества.</w:t>
      </w:r>
    </w:p>
    <w:p w:rsidR="006F1169" w:rsidRPr="006F1169" w:rsidRDefault="006F1169" w:rsidP="00AC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F11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1169">
        <w:rPr>
          <w:rFonts w:ascii="Times New Roman" w:hAnsi="Times New Roman" w:cs="Times New Roman"/>
          <w:sz w:val="28"/>
          <w:szCs w:val="28"/>
        </w:rPr>
        <w:t xml:space="preserve"> исполнением по назначению и сохранностью имущества, закрепленного на праве оперативного управления, осуществляет Собственник в установленном законодательством порядке.</w:t>
      </w:r>
    </w:p>
    <w:p w:rsidR="006F1169" w:rsidRPr="006F1169" w:rsidRDefault="006F1169" w:rsidP="005A4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69" w:rsidRPr="006F1169" w:rsidRDefault="006F1169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69" w:rsidRPr="006F1169" w:rsidRDefault="006F1169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69" w:rsidRPr="006F1169" w:rsidRDefault="006F1169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69" w:rsidRPr="006F1169" w:rsidRDefault="006F1169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b/>
          <w:sz w:val="28"/>
          <w:szCs w:val="28"/>
        </w:rPr>
        <w:t>4. Права и обязанности Департамента</w:t>
      </w:r>
    </w:p>
    <w:p w:rsidR="006F1169" w:rsidRPr="006F1169" w:rsidRDefault="006F1169" w:rsidP="006F11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F1169" w:rsidRPr="006F1169" w:rsidRDefault="006F1169" w:rsidP="00AC19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4.1. Департамент самостоятельно осуществляет свою деятельность в пределах, определенных законодательством Российской Федерации, Чеченской Республики,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муниципальными</w:t>
      </w:r>
      <w:r w:rsidRPr="006F116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города Грозного и настоящим Положением.</w:t>
      </w:r>
    </w:p>
    <w:p w:rsidR="006F1169" w:rsidRPr="006F1169" w:rsidRDefault="006F1169" w:rsidP="00AC19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4.2. Департамент строит свои отношения с другими учреждениями, предприятиями, организациями и гражданами во всех сферах хозяйственной деятельности на основе договоров, соглашений, контрактов. Департамент свободен в выборе предмета, содержания и формы договоров и обязательств, любых других форм хозяйственных взаимоотношений, которые не противоречат законодательству Российской Федерации, Чеченской Республики,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</w:t>
      </w:r>
      <w:r w:rsidRPr="006F1169">
        <w:rPr>
          <w:rFonts w:ascii="Times New Roman" w:hAnsi="Times New Roman" w:cs="Times New Roman"/>
          <w:sz w:val="28"/>
          <w:szCs w:val="28"/>
        </w:rPr>
        <w:t xml:space="preserve"> нормативным правовым актам города Грозного и настоящему Положению.</w:t>
      </w:r>
    </w:p>
    <w:p w:rsidR="006F1169" w:rsidRPr="006F1169" w:rsidRDefault="006F1169" w:rsidP="00AC19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4.3. Для выполнения уставных целей Департамент  имеет право в порядке, установленном действующим законодательством Российской Федерации и Чеченской Республики:</w:t>
      </w:r>
    </w:p>
    <w:p w:rsidR="00AC190F" w:rsidRDefault="006F1169" w:rsidP="00AC190F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4.3.1. 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>Распоряжаться самостоятельно имуществом, находящимся у него на праве оперативного управления, за исключением особо ценного движимого имущества, закрепленного за ним Собственником или приобретенным за счет средств, выделенных ему Учредителем на приобретение такого имущества, а также недвижимым имуществом. Исключенным из самостоятельного распоряжения имуществом Департамент может распоряжаться только с согласия Собственника имущества.</w:t>
      </w:r>
    </w:p>
    <w:p w:rsidR="006F1169" w:rsidRPr="006F1169" w:rsidRDefault="006F1169" w:rsidP="00AC190F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lastRenderedPageBreak/>
        <w:t>4.3.2.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Создавать, ликвидировать и реорганизовывать учреждения с соблюдением порядка, установленного настоящим Положением, законодательством Российской Федерации и Чеченской Республики.</w:t>
      </w:r>
    </w:p>
    <w:p w:rsidR="006F1169" w:rsidRPr="006F1169" w:rsidRDefault="006F1169" w:rsidP="00AB13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4.3.3. Запрашивать и получать в пределах своих полномочий в установленном порядке от руководителей территориальных, отраслевых (функциональных) органов Мэрии города Грозного, муниципальных унитарных предприятий и муниципальных учреждений, иных организаций необходимые пояснения, документы и материалы.</w:t>
      </w:r>
    </w:p>
    <w:p w:rsidR="006F1169" w:rsidRPr="006F1169" w:rsidRDefault="006F1169" w:rsidP="00AB13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4.3.4. Заключать договоры с учреждениями, предприятиями, организациями и физическими лицами на предоставление работ и услуг в порядке, установленном законодательством Российской Федерации, Чеченской Республики, 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 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br/>
        <w:t>Чеченской Республики, муниципальными нормативными правовыми актами города Грозного</w:t>
      </w:r>
      <w:r w:rsidRPr="006F1169">
        <w:rPr>
          <w:rFonts w:ascii="Times New Roman" w:hAnsi="Times New Roman" w:cs="Times New Roman"/>
          <w:sz w:val="28"/>
          <w:szCs w:val="28"/>
        </w:rPr>
        <w:t xml:space="preserve"> в соответствии с видами деятельности Департамента.</w:t>
      </w:r>
    </w:p>
    <w:p w:rsidR="006F1169" w:rsidRPr="006F1169" w:rsidRDefault="006F1169" w:rsidP="00AB13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4.3.5. Привлекать для осуществления своей деятельности на экономической основе другие учреждения, организации и физические лица.</w:t>
      </w:r>
    </w:p>
    <w:p w:rsidR="006F1169" w:rsidRPr="006F1169" w:rsidRDefault="006F1169" w:rsidP="00AB13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4.3.6.</w:t>
      </w:r>
      <w:r w:rsidRPr="006F11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>Планировать свою деятельность и определять перспективы развития с согласия  Учредителя, а также исходя из спроса на выполняемые работы, оказываемые услуги.</w:t>
      </w:r>
    </w:p>
    <w:p w:rsidR="00AB13C6" w:rsidRPr="006F1169" w:rsidRDefault="006F1169" w:rsidP="00AB13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4.3.7. Приобретать или арендовать основные и оборотные средства за счет имеющихся у него финансовых ресурсов, ссуд и других источников  финансирования.</w:t>
      </w:r>
    </w:p>
    <w:p w:rsidR="006F1169" w:rsidRPr="006F1169" w:rsidRDefault="006F1169" w:rsidP="00AB13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4.3.8. Проводить совещания, семинары, конференции, круглые столы для рассмотрения вопросов, отнесенных к компетенции Департамента.</w:t>
      </w:r>
    </w:p>
    <w:p w:rsidR="006F1169" w:rsidRPr="006F1169" w:rsidRDefault="006F1169" w:rsidP="00AB13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4.3.9. Участвовать в работе совещательных органов при Мэрии </w:t>
      </w:r>
      <w:r w:rsidRPr="006F1169">
        <w:rPr>
          <w:rFonts w:ascii="Times New Roman" w:hAnsi="Times New Roman" w:cs="Times New Roman"/>
          <w:sz w:val="28"/>
          <w:szCs w:val="28"/>
        </w:rPr>
        <w:br/>
        <w:t xml:space="preserve">города Грозного, в том числе координационных, консультативных (рабочие группы, советы, комиссии, штабы) по решению вопросов, отнесенных </w:t>
      </w:r>
      <w:r w:rsidRPr="006F1169">
        <w:rPr>
          <w:rFonts w:ascii="Times New Roman" w:hAnsi="Times New Roman" w:cs="Times New Roman"/>
          <w:sz w:val="28"/>
          <w:szCs w:val="28"/>
        </w:rPr>
        <w:br/>
        <w:t xml:space="preserve">к компетенции Департамента. </w:t>
      </w:r>
    </w:p>
    <w:p w:rsidR="00AB13C6" w:rsidRPr="006F1169" w:rsidRDefault="006F1169" w:rsidP="00AB13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4.3.10. Осуществлять международное сотрудничество и развитие межрегиональных связей по вопросам, отнесенным к компетенции Департамента.</w:t>
      </w:r>
    </w:p>
    <w:p w:rsidR="006F1169" w:rsidRPr="006F1169" w:rsidRDefault="006F1169" w:rsidP="00AB13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4.3.11. Осуществлять финансовую, материально-техническую </w:t>
      </w:r>
      <w:r w:rsidRPr="006F1169">
        <w:rPr>
          <w:rFonts w:ascii="Times New Roman" w:hAnsi="Times New Roman" w:cs="Times New Roman"/>
          <w:sz w:val="28"/>
          <w:szCs w:val="28"/>
        </w:rPr>
        <w:br/>
        <w:t xml:space="preserve">и  организационную поддержку муниципальным учреждениям культуры </w:t>
      </w:r>
      <w:r w:rsidRPr="006F1169">
        <w:rPr>
          <w:rFonts w:ascii="Times New Roman" w:hAnsi="Times New Roman" w:cs="Times New Roman"/>
          <w:sz w:val="28"/>
          <w:szCs w:val="28"/>
        </w:rPr>
        <w:br/>
        <w:t>и искусства за счет внебюджетных средств.</w:t>
      </w:r>
    </w:p>
    <w:p w:rsidR="006F1169" w:rsidRPr="006F1169" w:rsidRDefault="006F1169" w:rsidP="00AB13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4.3.12. Осуществлять иные права в соответствии с законодательством Российской Федерации, Чеченской Республики, муниципальными нормативными правовыми актами города Грозного.</w:t>
      </w:r>
    </w:p>
    <w:p w:rsidR="006F1169" w:rsidRPr="006F1169" w:rsidRDefault="006F1169" w:rsidP="00AB13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4.4. Департамент обязан:</w:t>
      </w:r>
    </w:p>
    <w:p w:rsidR="006F1169" w:rsidRPr="006F1169" w:rsidRDefault="006F1169" w:rsidP="00AB13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4.4.1. Представлять Учредителю необходимую  сметно-финансовую документацию в полном объеме утвержденных форм и по всем видам деятельности.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4.4.2. Нести ответственность в соответствии с законодательством Российской Федерации и Чеченской Республики за нарушение договорных, кредитных, арендных, расчетных и налоговых обязательств.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lastRenderedPageBreak/>
        <w:t>4.4.3. Обеспечивать своевременно и в полном объеме  выплату  работникам  заработной платы и проводить ее индексацию в соответствии с действующим законодательством.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4.4.4. Обеспечивать своим работникам меры социальной защиты, безопасные условия труда и нести ответственность в установленном порядке  за ущерб, причиненный их здоровью  и трудоспособности.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4.4.5. Осуществлять оперативный и бухгалтерский учет результатов финансово - хозяйственной и иной деятельности, вести статистическую отчетность, </w:t>
      </w:r>
      <w:proofErr w:type="gramStart"/>
      <w:r w:rsidRPr="006F1169">
        <w:rPr>
          <w:rFonts w:ascii="Times New Roman" w:hAnsi="Times New Roman" w:cs="Times New Roman"/>
          <w:sz w:val="28"/>
          <w:szCs w:val="28"/>
        </w:rPr>
        <w:t>отчитываться  о  результатах</w:t>
      </w:r>
      <w:proofErr w:type="gramEnd"/>
      <w:r w:rsidRPr="006F1169">
        <w:rPr>
          <w:rFonts w:ascii="Times New Roman" w:hAnsi="Times New Roman" w:cs="Times New Roman"/>
          <w:sz w:val="28"/>
          <w:szCs w:val="28"/>
        </w:rPr>
        <w:t xml:space="preserve"> деятельности и использования имущества с представлением отчетов в порядке и сроки, установленные  действующим законодательством. </w:t>
      </w:r>
      <w:r w:rsidRPr="006F1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color w:val="000000"/>
          <w:sz w:val="28"/>
          <w:szCs w:val="28"/>
        </w:rPr>
        <w:t xml:space="preserve">4.4.6. Осуществлять деятельность в соответствии с </w:t>
      </w:r>
      <w:r w:rsidRPr="006F116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Чеченской Республики, муниципальными нормативными правовыми актами города Грозного, настоящим Положением.</w:t>
      </w:r>
    </w:p>
    <w:p w:rsidR="006F1169" w:rsidRPr="006F1169" w:rsidRDefault="006F1169" w:rsidP="006F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69" w:rsidRPr="006F1169" w:rsidRDefault="006F1169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b/>
          <w:sz w:val="28"/>
          <w:szCs w:val="28"/>
        </w:rPr>
        <w:t>5. Управление Департаментом</w:t>
      </w:r>
    </w:p>
    <w:p w:rsidR="006F1169" w:rsidRPr="006F1169" w:rsidRDefault="006F1169" w:rsidP="006F11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b/>
          <w:sz w:val="28"/>
          <w:szCs w:val="28"/>
        </w:rPr>
        <w:tab/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5.1. Департамент возглавляет начальник, назначаемый на эту должность и освобождаемый от должности Мэром города Грозного в соответствии </w:t>
      </w:r>
      <w:r w:rsidRPr="006F1169">
        <w:rPr>
          <w:rFonts w:ascii="Times New Roman" w:hAnsi="Times New Roman" w:cs="Times New Roman"/>
          <w:sz w:val="28"/>
          <w:szCs w:val="28"/>
        </w:rPr>
        <w:br/>
        <w:t xml:space="preserve">с действующим трудовым законодательством, законодательством </w:t>
      </w:r>
      <w:r w:rsidRPr="006F1169">
        <w:rPr>
          <w:rFonts w:ascii="Times New Roman" w:hAnsi="Times New Roman" w:cs="Times New Roman"/>
          <w:sz w:val="28"/>
          <w:szCs w:val="28"/>
        </w:rPr>
        <w:br/>
        <w:t>о муниципальной службе.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5.2. Начальник Департамента непосредственно подчиняется Мэру </w:t>
      </w:r>
      <w:r w:rsidRPr="006F1169">
        <w:rPr>
          <w:rFonts w:ascii="Times New Roman" w:hAnsi="Times New Roman" w:cs="Times New Roman"/>
          <w:sz w:val="28"/>
          <w:szCs w:val="28"/>
        </w:rPr>
        <w:br/>
        <w:t>города Грозного и его заместителю, координирующему работу по вопросам сферы деятельности Департамента.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5.3. Начальник Департамента несет персональную ответственность за выполнение возложенных на Департамент задач и функций.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5.4. Начальник Департамента имеет заместителей, назначаемых на должность и освобождаемых от должности правовым актом Департамента.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5.5. Заместители начальника Департамента осуществляют свои полномочия в соответствии с должностной инструкцией, утвержденной начальником Департамента. В период временного отсутствия начальника Департамента (отпуск, командировка, временная нетрудоспособность) его должностные обязанности исполняет один из заместителей, назначаемый правовым актом Мэрии города Грозного.</w:t>
      </w:r>
    </w:p>
    <w:p w:rsidR="00B74E4B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5.6. Компетенция заместителей начальника Департамента устанавливается начальником Департамента.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5.7. Начальник Департамента: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5.7.1.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Назначает руководителей муниципальных учреждений культуры, подведомственных Департаменту, прекращает их полномочия (освобождает их от занимаемой должности), заключает и прекращает трудовые договоры с ними, устанавливает порядок и сроки проведения их аттестации.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5.7.2.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оплату труда руководителей,</w:t>
      </w:r>
      <w:r w:rsidRPr="006F1169">
        <w:rPr>
          <w:rFonts w:ascii="Times New Roman" w:hAnsi="Times New Roman" w:cs="Times New Roman"/>
          <w:sz w:val="28"/>
          <w:szCs w:val="28"/>
        </w:rPr>
        <w:t xml:space="preserve"> принимает решение о поощрении, награждении, наложении дисциплинарного взыскания на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руководителей муниципальных учреждений культуры, подведомственных Департаменту.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5.7.3. Обеспечивает организацию работы и руководство деятельностью Департамента.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5.7.4. Утверждает положения о подразделениях Департамента.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5.7.5. Определяет полномочия и распределяет обязанности между работниками Департамента, утверждает должностные инструкции.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5.7.6. Осуществляет координацию работы подразделений и работников  </w:t>
      </w:r>
      <w:proofErr w:type="gramStart"/>
      <w:r w:rsidRPr="006F1169">
        <w:rPr>
          <w:rFonts w:ascii="Times New Roman" w:hAnsi="Times New Roman" w:cs="Times New Roman"/>
          <w:sz w:val="28"/>
          <w:szCs w:val="28"/>
        </w:rPr>
        <w:t>Департамента</w:t>
      </w:r>
      <w:proofErr w:type="gramEnd"/>
      <w:r w:rsidRPr="006F1169">
        <w:rPr>
          <w:rFonts w:ascii="Times New Roman" w:hAnsi="Times New Roman" w:cs="Times New Roman"/>
          <w:sz w:val="28"/>
          <w:szCs w:val="28"/>
        </w:rPr>
        <w:t xml:space="preserve"> в выполнении возложенных на них задач и функций.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5.7.7. Утверждает внутренние документы, регламентирующие деятельность Департамента, издает приказы, действующие в рамках Департамента.</w:t>
      </w:r>
    </w:p>
    <w:p w:rsidR="00B74E4B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5.7.8. Решает в соответствии с законодательством Российской Федерации, Чеченской Республики о муниципальной службе вопросы, связанные с прохождением муниципальной службы работниками Департамента.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5.7.9.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условия для переподготовки и повышения квалификации работников Департамента.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5.7.10. Действует без доверенности от имени Департамента, представляет его интересы во всех учреждениях и организациях.</w:t>
      </w:r>
    </w:p>
    <w:p w:rsidR="006F1169" w:rsidRPr="006F1169" w:rsidRDefault="006F1169" w:rsidP="00B74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5.7.11. Обеспечивает соблюдение финансовой и учетной дисциплины Департамента.</w:t>
      </w:r>
    </w:p>
    <w:p w:rsidR="006F1169" w:rsidRPr="006F1169" w:rsidRDefault="006F1169" w:rsidP="00941E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5.6.12. Заключает договоры и соглашения, необходимые для осуществления возложенных на Департамент задач, выдает доверенности.</w:t>
      </w:r>
    </w:p>
    <w:p w:rsidR="006F1169" w:rsidRPr="006F1169" w:rsidRDefault="006F1169" w:rsidP="00941E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5.6.13. Подписывает документы в соответствии с компетенцией Департамента.</w:t>
      </w:r>
    </w:p>
    <w:p w:rsidR="006F1169" w:rsidRPr="006F1169" w:rsidRDefault="006F1169" w:rsidP="00941E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5.7.14.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пределах своей компетенции издает приказы, дает указания, обязательные для исполнения работниками Департамента и подведомственными учреждениями, осуществляет </w:t>
      </w:r>
      <w:proofErr w:type="gramStart"/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исполнением.</w:t>
      </w:r>
    </w:p>
    <w:p w:rsidR="00941ECB" w:rsidRPr="006F1169" w:rsidRDefault="006F1169" w:rsidP="00941E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5.7.15.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Утверждает уставы подведомственных учреждений культуры и внесение в них изменений.</w:t>
      </w:r>
    </w:p>
    <w:p w:rsidR="006F1169" w:rsidRPr="006F1169" w:rsidRDefault="006F1169" w:rsidP="00941E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5.7.16.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Участвует в заседаниях и совещаниях, проводимых Мэром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города Грозного, заместителями Мэра города Грозного, в других совещаниях и заседаниях федерального и регионального уровня при обсуждении вопросов, отнесенных к компетенции Департамента.</w:t>
      </w:r>
    </w:p>
    <w:p w:rsidR="006F1169" w:rsidRPr="006F1169" w:rsidRDefault="006F1169" w:rsidP="00941E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5.7.17. </w:t>
      </w:r>
      <w:r w:rsidRPr="006F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Утверждает муниципальные задания на оказание муниципальных услуг (выполнение работ) муниципальным учреждениям культуры, подведомственным Департаменту.</w:t>
      </w:r>
    </w:p>
    <w:p w:rsidR="00941ECB" w:rsidRPr="006F1169" w:rsidRDefault="006F1169" w:rsidP="00941E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color w:val="000000"/>
          <w:sz w:val="28"/>
          <w:szCs w:val="28"/>
        </w:rPr>
        <w:t xml:space="preserve">5.7.18. </w:t>
      </w:r>
      <w:r w:rsidRPr="006F1169">
        <w:rPr>
          <w:rFonts w:ascii="Times New Roman" w:hAnsi="Times New Roman" w:cs="Times New Roman"/>
          <w:sz w:val="28"/>
          <w:szCs w:val="28"/>
        </w:rPr>
        <w:t>Начальник Департамента, руководствуясь настоящим  Положением, действует на принципе  единоначалия и несет ответственность за последствия своих действий в соответствии с действующими законами, иными правовыми актами Российской Федерации и Чеченской Республики и настоящим Положением.</w:t>
      </w:r>
    </w:p>
    <w:p w:rsidR="006F1169" w:rsidRPr="006F1169" w:rsidRDefault="006F1169" w:rsidP="00941E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lastRenderedPageBreak/>
        <w:t>5.7.19. Осуществляет иные права и обязанности, предусмотренные законодательством Российской Федерации, Чеченской Республики, муниципальными нормативными правовыми актами города Грозного, настоящим Положением, должностной инструкцией.</w:t>
      </w:r>
    </w:p>
    <w:p w:rsidR="006F1169" w:rsidRPr="006F1169" w:rsidRDefault="006F1169" w:rsidP="00941E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5.8. Департамент имеет следующую структуру:</w:t>
      </w:r>
    </w:p>
    <w:p w:rsidR="006F1169" w:rsidRPr="00941ECB" w:rsidRDefault="006F1169" w:rsidP="00941ECB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41ECB">
        <w:rPr>
          <w:rFonts w:ascii="Times New Roman" w:hAnsi="Times New Roman" w:cs="Times New Roman"/>
          <w:sz w:val="28"/>
          <w:szCs w:val="28"/>
        </w:rPr>
        <w:t>начальник департамента;</w:t>
      </w:r>
    </w:p>
    <w:p w:rsidR="006F1169" w:rsidRPr="00941ECB" w:rsidRDefault="006F1169" w:rsidP="00941ECB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41ECB">
        <w:rPr>
          <w:rFonts w:ascii="Times New Roman" w:hAnsi="Times New Roman" w:cs="Times New Roman"/>
          <w:sz w:val="28"/>
          <w:szCs w:val="28"/>
        </w:rPr>
        <w:t>заместители начальника Департамента;</w:t>
      </w:r>
    </w:p>
    <w:p w:rsidR="006F1169" w:rsidRPr="00941ECB" w:rsidRDefault="006F1169" w:rsidP="00941ECB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41ECB">
        <w:rPr>
          <w:rFonts w:ascii="Times New Roman" w:hAnsi="Times New Roman" w:cs="Times New Roman"/>
          <w:sz w:val="28"/>
          <w:szCs w:val="28"/>
        </w:rPr>
        <w:t>отдел искусств;</w:t>
      </w:r>
    </w:p>
    <w:p w:rsidR="006F1169" w:rsidRPr="00941ECB" w:rsidRDefault="006F1169" w:rsidP="00941ECB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41ECB">
        <w:rPr>
          <w:rFonts w:ascii="Times New Roman" w:hAnsi="Times New Roman" w:cs="Times New Roman"/>
          <w:sz w:val="28"/>
          <w:szCs w:val="28"/>
        </w:rPr>
        <w:t>общий отдел.</w:t>
      </w:r>
    </w:p>
    <w:p w:rsidR="006F1169" w:rsidRPr="006F1169" w:rsidRDefault="006F1169" w:rsidP="00941E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5.9. Заместители начальника Департамента, руководители подразделений Департамента несут персональную ответственность за деятельность возглавляемых подразделений.</w:t>
      </w:r>
    </w:p>
    <w:p w:rsidR="006F1169" w:rsidRPr="006F1169" w:rsidRDefault="006F1169" w:rsidP="00941E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5.10. За ненадлежащее исполнение  обязанностей должностные лица Департамента несут ответственность, установленную действующим законодательством Российской Федерации и Чеченской Республики.</w:t>
      </w:r>
    </w:p>
    <w:p w:rsidR="006F1169" w:rsidRPr="006F1169" w:rsidRDefault="006F1169" w:rsidP="00941E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5.11. Департамент взаимодействует по вопросам своей компетенции с территориальными, отраслевыми (функциональными) органами Мэрии </w:t>
      </w:r>
      <w:r w:rsidRPr="006F1169">
        <w:rPr>
          <w:rFonts w:ascii="Times New Roman" w:hAnsi="Times New Roman" w:cs="Times New Roman"/>
          <w:sz w:val="28"/>
          <w:szCs w:val="28"/>
        </w:rPr>
        <w:br/>
        <w:t>города Грозного, органами государственной власти, органами местного самоуправления, организациями всех форм собственности по вопросам, отнесенным к компетенции Департамента.</w:t>
      </w:r>
    </w:p>
    <w:p w:rsidR="006F1169" w:rsidRPr="006F1169" w:rsidRDefault="006F1169" w:rsidP="006F1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169" w:rsidRPr="006F1169" w:rsidRDefault="006F1169" w:rsidP="006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69">
        <w:rPr>
          <w:rFonts w:ascii="Times New Roman" w:hAnsi="Times New Roman" w:cs="Times New Roman"/>
          <w:b/>
          <w:sz w:val="28"/>
          <w:szCs w:val="28"/>
        </w:rPr>
        <w:t>6. Реорганизация и ликвидация Департамента</w:t>
      </w:r>
    </w:p>
    <w:p w:rsidR="00941ECB" w:rsidRDefault="00941ECB" w:rsidP="006F11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ECB" w:rsidRDefault="006F1169" w:rsidP="000E61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6.1. Реорганизация Департамента осуществляется Учредителем в форме слияния, присоединения, выделения, разделения, преобразования на условиях и в порядке, предусмотренном законодательством Российской Федерации.</w:t>
      </w:r>
    </w:p>
    <w:p w:rsidR="006F1169" w:rsidRPr="006F1169" w:rsidRDefault="006F1169" w:rsidP="000E61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6.2. В случаях, установленных законом, реорганизация Департамента в форме его разделения или выделения из его состава другого юридического лица (юридических лиц) осуществляется по решению уполномоченных муниципальных органов или по решению суда.</w:t>
      </w:r>
    </w:p>
    <w:p w:rsidR="006F1169" w:rsidRPr="006F1169" w:rsidRDefault="006F1169" w:rsidP="006F11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ab/>
        <w:t>Реорганизация влечет за собой переход прав и обязанностей Департамента к его правопреемнику в соответствии с действующим законодательством Российской Федерации.</w:t>
      </w:r>
    </w:p>
    <w:p w:rsidR="006F1169" w:rsidRPr="006F1169" w:rsidRDefault="006F1169" w:rsidP="006F1169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 </w:t>
      </w:r>
      <w:r w:rsidRPr="006F1169">
        <w:rPr>
          <w:rFonts w:ascii="Times New Roman" w:hAnsi="Times New Roman" w:cs="Times New Roman"/>
          <w:sz w:val="28"/>
          <w:szCs w:val="28"/>
        </w:rPr>
        <w:tab/>
        <w:t>Департамент считается реорганизованным, за исключением случаев реорганизации в форме присоединения, с момента государственной регистрации нового юридического лица.</w:t>
      </w:r>
    </w:p>
    <w:p w:rsidR="006F1169" w:rsidRPr="006F1169" w:rsidRDefault="006F1169" w:rsidP="006F1169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ab/>
        <w:t>При реорганизации Департамента в форме присоединения к нему другого юридического лица Департамент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6F1169" w:rsidRPr="006F1169" w:rsidRDefault="006F1169" w:rsidP="000E61A2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6.3. Департамент может быть ликвидирован в порядке, установленном законодательством Российской Федерации.</w:t>
      </w:r>
    </w:p>
    <w:p w:rsidR="006F1169" w:rsidRPr="006F1169" w:rsidRDefault="006F1169" w:rsidP="000E61A2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lastRenderedPageBreak/>
        <w:t>6.4. Ликвидация юридического лица влечет его прекращение без перехода в порядке универсального правопреемства его прав и обязанностей к другим лицам.</w:t>
      </w:r>
    </w:p>
    <w:p w:rsidR="006F1169" w:rsidRPr="006F1169" w:rsidRDefault="006F1169" w:rsidP="006F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Департамента.</w:t>
      </w:r>
    </w:p>
    <w:p w:rsidR="006F1169" w:rsidRPr="006F1169" w:rsidRDefault="006F1169" w:rsidP="006F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Ликвидационная комиссия от имени ликвидируемого Департамента выступает в суде.</w:t>
      </w:r>
    </w:p>
    <w:p w:rsidR="006F1169" w:rsidRPr="006F1169" w:rsidRDefault="006F1169" w:rsidP="006F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169">
        <w:rPr>
          <w:rFonts w:ascii="Times New Roman" w:hAnsi="Times New Roman" w:cs="Times New Roman"/>
          <w:sz w:val="28"/>
          <w:szCs w:val="28"/>
        </w:rPr>
        <w:t xml:space="preserve">Ликвидационная комиссия помещает в печати публикацию </w:t>
      </w:r>
      <w:r w:rsidRPr="006F1169">
        <w:rPr>
          <w:rFonts w:ascii="Times New Roman" w:hAnsi="Times New Roman" w:cs="Times New Roman"/>
          <w:sz w:val="28"/>
          <w:szCs w:val="28"/>
        </w:rPr>
        <w:br/>
        <w:t>о ликвидации Департамента с указанием в ней порядка и сроков заявления  требований кредиторами, выявляет кредиторов, рассчитывается с ними, принимает меры к получению дебиторской задолженности, а также  письменно уведомляет  кредиторов о ликвидации Департамента.</w:t>
      </w:r>
      <w:proofErr w:type="gramEnd"/>
    </w:p>
    <w:p w:rsidR="000E61A2" w:rsidRPr="006F1169" w:rsidRDefault="006F1169" w:rsidP="000E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Распоряжение имуществом, оставшимся после удовлетворения требований кредиторов ликвидируемого Департамента, осуществляется Комитетом имущественных и земельных отношений Мэрии  города Грозного.</w:t>
      </w:r>
    </w:p>
    <w:p w:rsidR="006F1169" w:rsidRPr="006F1169" w:rsidRDefault="006F1169" w:rsidP="000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6.5. Исключительные права (интеллектуальная собственность), принадлежащие Департаменту на момент ликвидации, переходят к  Учредителю для дальнейшего распоряжения ими в соответствии с действующим законодательством.</w:t>
      </w:r>
    </w:p>
    <w:p w:rsidR="006F1169" w:rsidRPr="006F1169" w:rsidRDefault="006F1169" w:rsidP="000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6.6. Ликвидация считается завершенной, а Департамент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лиц.</w:t>
      </w:r>
    </w:p>
    <w:p w:rsidR="006F1169" w:rsidRPr="006F1169" w:rsidRDefault="006F1169" w:rsidP="000E61A2">
      <w:pPr>
        <w:tabs>
          <w:tab w:val="left" w:pos="6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>6.7. При ликвидации и реорганизации Департамента,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6F1169" w:rsidRPr="006F1169" w:rsidRDefault="006F1169" w:rsidP="000E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69">
        <w:rPr>
          <w:rFonts w:ascii="Times New Roman" w:hAnsi="Times New Roman" w:cs="Times New Roman"/>
          <w:sz w:val="28"/>
          <w:szCs w:val="28"/>
        </w:rPr>
        <w:t xml:space="preserve">6.8. При  реорганизации  Департамента все  документы (управленческие, финансово-хозяйственные, по личному составу и другие) передаются в порядке, установленном законодательством Российской Федерации, правопреемнику. </w:t>
      </w:r>
    </w:p>
    <w:p w:rsidR="006F1169" w:rsidRPr="006F1169" w:rsidRDefault="006F1169" w:rsidP="006F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69" w:rsidRPr="006F1169" w:rsidRDefault="006F1169" w:rsidP="006F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69" w:rsidRPr="006F1169" w:rsidRDefault="006F1169" w:rsidP="006F1169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1169" w:rsidRPr="006F1169" w:rsidSect="00EE28BF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7A" w:rsidRDefault="00B0677A" w:rsidP="00B86B11">
      <w:pPr>
        <w:spacing w:after="0" w:line="240" w:lineRule="auto"/>
      </w:pPr>
      <w:r>
        <w:separator/>
      </w:r>
    </w:p>
  </w:endnote>
  <w:endnote w:type="continuationSeparator" w:id="0">
    <w:p w:rsidR="00B0677A" w:rsidRDefault="00B0677A" w:rsidP="00B8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446999"/>
      <w:docPartObj>
        <w:docPartGallery w:val="Page Numbers (Bottom of Page)"/>
        <w:docPartUnique/>
      </w:docPartObj>
    </w:sdtPr>
    <w:sdtEndPr>
      <w:rPr>
        <w:rFonts w:ascii="New Century Schoolbook" w:hAnsi="New Century Schoolbook" w:cs="Times New Roman"/>
      </w:rPr>
    </w:sdtEndPr>
    <w:sdtContent>
      <w:p w:rsidR="007F194E" w:rsidRPr="007F194E" w:rsidRDefault="00152C2B">
        <w:pPr>
          <w:pStyle w:val="a6"/>
          <w:jc w:val="right"/>
          <w:rPr>
            <w:rFonts w:ascii="New Century Schoolbook" w:hAnsi="New Century Schoolbook" w:cs="Times New Roman"/>
          </w:rPr>
        </w:pPr>
        <w:r w:rsidRPr="007F194E">
          <w:rPr>
            <w:rFonts w:ascii="New Century Schoolbook" w:hAnsi="New Century Schoolbook" w:cs="Times New Roman"/>
          </w:rPr>
          <w:fldChar w:fldCharType="begin"/>
        </w:r>
        <w:r w:rsidR="007F194E" w:rsidRPr="007F194E">
          <w:rPr>
            <w:rFonts w:ascii="New Century Schoolbook" w:hAnsi="New Century Schoolbook" w:cs="Times New Roman"/>
          </w:rPr>
          <w:instrText>PAGE   \* MERGEFORMAT</w:instrText>
        </w:r>
        <w:r w:rsidRPr="007F194E">
          <w:rPr>
            <w:rFonts w:ascii="New Century Schoolbook" w:hAnsi="New Century Schoolbook" w:cs="Times New Roman"/>
          </w:rPr>
          <w:fldChar w:fldCharType="separate"/>
        </w:r>
        <w:r w:rsidR="0097421B">
          <w:rPr>
            <w:rFonts w:ascii="New Century Schoolbook" w:hAnsi="New Century Schoolbook" w:cs="Times New Roman"/>
            <w:noProof/>
          </w:rPr>
          <w:t>2</w:t>
        </w:r>
        <w:r w:rsidRPr="007F194E">
          <w:rPr>
            <w:rFonts w:ascii="New Century Schoolbook" w:hAnsi="New Century Schoolbook" w:cs="Times New Roman"/>
          </w:rPr>
          <w:fldChar w:fldCharType="end"/>
        </w:r>
      </w:p>
    </w:sdtContent>
  </w:sdt>
  <w:p w:rsidR="007F194E" w:rsidRDefault="007F19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7A" w:rsidRDefault="00B0677A" w:rsidP="00B86B11">
      <w:pPr>
        <w:spacing w:after="0" w:line="240" w:lineRule="auto"/>
      </w:pPr>
      <w:r>
        <w:separator/>
      </w:r>
    </w:p>
  </w:footnote>
  <w:footnote w:type="continuationSeparator" w:id="0">
    <w:p w:rsidR="00B0677A" w:rsidRDefault="00B0677A" w:rsidP="00B8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BD" w:rsidRDefault="009D46BD">
    <w:pPr>
      <w:pStyle w:val="a4"/>
      <w:jc w:val="center"/>
    </w:pPr>
  </w:p>
  <w:p w:rsidR="009D46BD" w:rsidRDefault="009D46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BD" w:rsidRDefault="009D46BD">
    <w:pPr>
      <w:pStyle w:val="a4"/>
      <w:jc w:val="center"/>
    </w:pPr>
  </w:p>
  <w:p w:rsidR="00077452" w:rsidRDefault="000774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A7D"/>
    <w:multiLevelType w:val="hybridMultilevel"/>
    <w:tmpl w:val="CFAEFED8"/>
    <w:lvl w:ilvl="0" w:tplc="D116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5772"/>
    <w:multiLevelType w:val="multilevel"/>
    <w:tmpl w:val="9A28761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116" w:hanging="1080"/>
      </w:pPr>
    </w:lvl>
    <w:lvl w:ilvl="5">
      <w:start w:val="1"/>
      <w:numFmt w:val="decimal"/>
      <w:isLgl/>
      <w:lvlText w:val="%1.%2.%3.%4.%5.%6."/>
      <w:lvlJc w:val="left"/>
      <w:pPr>
        <w:ind w:left="2585" w:hanging="1440"/>
      </w:pPr>
    </w:lvl>
    <w:lvl w:ilvl="6">
      <w:start w:val="1"/>
      <w:numFmt w:val="decimal"/>
      <w:isLgl/>
      <w:lvlText w:val="%1.%2.%3.%4.%5.%6.%7."/>
      <w:lvlJc w:val="left"/>
      <w:pPr>
        <w:ind w:left="3054" w:hanging="1800"/>
      </w:p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</w:lvl>
  </w:abstractNum>
  <w:abstractNum w:abstractNumId="2">
    <w:nsid w:val="153C5D94"/>
    <w:multiLevelType w:val="hybridMultilevel"/>
    <w:tmpl w:val="A3FC95B8"/>
    <w:lvl w:ilvl="0" w:tplc="5E287B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05D51"/>
    <w:multiLevelType w:val="hybridMultilevel"/>
    <w:tmpl w:val="69DC82F4"/>
    <w:lvl w:ilvl="0" w:tplc="2E2823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D5B3E"/>
    <w:multiLevelType w:val="hybridMultilevel"/>
    <w:tmpl w:val="559EEC50"/>
    <w:lvl w:ilvl="0" w:tplc="170C951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1B31D4"/>
    <w:multiLevelType w:val="hybridMultilevel"/>
    <w:tmpl w:val="9E94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50661"/>
    <w:multiLevelType w:val="hybridMultilevel"/>
    <w:tmpl w:val="E0828D9A"/>
    <w:lvl w:ilvl="0" w:tplc="ACF81A0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4E95155"/>
    <w:multiLevelType w:val="multilevel"/>
    <w:tmpl w:val="5AB4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5AB7643A"/>
    <w:multiLevelType w:val="hybridMultilevel"/>
    <w:tmpl w:val="BB1E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0271B"/>
    <w:multiLevelType w:val="hybridMultilevel"/>
    <w:tmpl w:val="3C20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62C08"/>
    <w:multiLevelType w:val="multilevel"/>
    <w:tmpl w:val="EBF6D6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561484"/>
    <w:multiLevelType w:val="hybridMultilevel"/>
    <w:tmpl w:val="0D56E59C"/>
    <w:lvl w:ilvl="0" w:tplc="50EAAB5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1430583"/>
    <w:multiLevelType w:val="hybridMultilevel"/>
    <w:tmpl w:val="2C5E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456FA"/>
    <w:multiLevelType w:val="hybridMultilevel"/>
    <w:tmpl w:val="0C683F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2D547A"/>
    <w:multiLevelType w:val="hybridMultilevel"/>
    <w:tmpl w:val="98F6A972"/>
    <w:lvl w:ilvl="0" w:tplc="EFD0A3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599B"/>
    <w:rsid w:val="000013E0"/>
    <w:rsid w:val="00002951"/>
    <w:rsid w:val="00004BA1"/>
    <w:rsid w:val="0001562C"/>
    <w:rsid w:val="00015F51"/>
    <w:rsid w:val="0003298F"/>
    <w:rsid w:val="000377E2"/>
    <w:rsid w:val="00040052"/>
    <w:rsid w:val="00040C21"/>
    <w:rsid w:val="00042799"/>
    <w:rsid w:val="00046ABF"/>
    <w:rsid w:val="00055F46"/>
    <w:rsid w:val="00062405"/>
    <w:rsid w:val="0007579D"/>
    <w:rsid w:val="00077452"/>
    <w:rsid w:val="00080B46"/>
    <w:rsid w:val="00083315"/>
    <w:rsid w:val="0008518D"/>
    <w:rsid w:val="00095ED1"/>
    <w:rsid w:val="000A5A3C"/>
    <w:rsid w:val="000B1653"/>
    <w:rsid w:val="000C3014"/>
    <w:rsid w:val="000E152F"/>
    <w:rsid w:val="000E61A2"/>
    <w:rsid w:val="000F2D6D"/>
    <w:rsid w:val="000F68E4"/>
    <w:rsid w:val="0011002A"/>
    <w:rsid w:val="001178D9"/>
    <w:rsid w:val="001340CC"/>
    <w:rsid w:val="00152C2B"/>
    <w:rsid w:val="0016060B"/>
    <w:rsid w:val="001610F2"/>
    <w:rsid w:val="001669E4"/>
    <w:rsid w:val="00170B1C"/>
    <w:rsid w:val="001853C4"/>
    <w:rsid w:val="00197AE6"/>
    <w:rsid w:val="001B7668"/>
    <w:rsid w:val="001C3B43"/>
    <w:rsid w:val="001C6C05"/>
    <w:rsid w:val="001D4ED9"/>
    <w:rsid w:val="001E7C9D"/>
    <w:rsid w:val="001F7774"/>
    <w:rsid w:val="00202B2C"/>
    <w:rsid w:val="00205731"/>
    <w:rsid w:val="00212BE7"/>
    <w:rsid w:val="00221B6C"/>
    <w:rsid w:val="0022643F"/>
    <w:rsid w:val="002347FE"/>
    <w:rsid w:val="00234D90"/>
    <w:rsid w:val="002350C4"/>
    <w:rsid w:val="00246736"/>
    <w:rsid w:val="00252827"/>
    <w:rsid w:val="00256525"/>
    <w:rsid w:val="00260BF7"/>
    <w:rsid w:val="00266865"/>
    <w:rsid w:val="002677DA"/>
    <w:rsid w:val="00270B43"/>
    <w:rsid w:val="00270B6D"/>
    <w:rsid w:val="002826C1"/>
    <w:rsid w:val="002932EE"/>
    <w:rsid w:val="00293C1D"/>
    <w:rsid w:val="0029719A"/>
    <w:rsid w:val="002C68FC"/>
    <w:rsid w:val="002C6A38"/>
    <w:rsid w:val="002D0347"/>
    <w:rsid w:val="002F235F"/>
    <w:rsid w:val="002F4AB0"/>
    <w:rsid w:val="003040A0"/>
    <w:rsid w:val="00305210"/>
    <w:rsid w:val="00310193"/>
    <w:rsid w:val="003143E3"/>
    <w:rsid w:val="00327420"/>
    <w:rsid w:val="003304C9"/>
    <w:rsid w:val="00332AC4"/>
    <w:rsid w:val="003616B4"/>
    <w:rsid w:val="0036793D"/>
    <w:rsid w:val="003843A9"/>
    <w:rsid w:val="00385419"/>
    <w:rsid w:val="00387340"/>
    <w:rsid w:val="003A3E75"/>
    <w:rsid w:val="003A47F3"/>
    <w:rsid w:val="003A5AF9"/>
    <w:rsid w:val="003B55D0"/>
    <w:rsid w:val="003D0F06"/>
    <w:rsid w:val="003D4626"/>
    <w:rsid w:val="003D707F"/>
    <w:rsid w:val="003E34A4"/>
    <w:rsid w:val="003E46D0"/>
    <w:rsid w:val="003E60E4"/>
    <w:rsid w:val="00400377"/>
    <w:rsid w:val="0040327D"/>
    <w:rsid w:val="004133FE"/>
    <w:rsid w:val="00441A26"/>
    <w:rsid w:val="00446DBB"/>
    <w:rsid w:val="00456207"/>
    <w:rsid w:val="00457CDA"/>
    <w:rsid w:val="00460350"/>
    <w:rsid w:val="00463256"/>
    <w:rsid w:val="00463D8D"/>
    <w:rsid w:val="004652E0"/>
    <w:rsid w:val="004667D6"/>
    <w:rsid w:val="00467F56"/>
    <w:rsid w:val="0047355C"/>
    <w:rsid w:val="00477FAE"/>
    <w:rsid w:val="004908D5"/>
    <w:rsid w:val="00493941"/>
    <w:rsid w:val="004945D8"/>
    <w:rsid w:val="00494DBE"/>
    <w:rsid w:val="00496923"/>
    <w:rsid w:val="00497329"/>
    <w:rsid w:val="004A088B"/>
    <w:rsid w:val="004B288F"/>
    <w:rsid w:val="004B3B8F"/>
    <w:rsid w:val="004C6AD4"/>
    <w:rsid w:val="004D5503"/>
    <w:rsid w:val="004E5B87"/>
    <w:rsid w:val="004F3705"/>
    <w:rsid w:val="004F4326"/>
    <w:rsid w:val="004F6F54"/>
    <w:rsid w:val="0050014E"/>
    <w:rsid w:val="00500ECF"/>
    <w:rsid w:val="00512922"/>
    <w:rsid w:val="00513A80"/>
    <w:rsid w:val="00516714"/>
    <w:rsid w:val="00524546"/>
    <w:rsid w:val="00530F8F"/>
    <w:rsid w:val="00531A8B"/>
    <w:rsid w:val="00535657"/>
    <w:rsid w:val="0055307F"/>
    <w:rsid w:val="00574FF5"/>
    <w:rsid w:val="0058018B"/>
    <w:rsid w:val="00581081"/>
    <w:rsid w:val="00582365"/>
    <w:rsid w:val="00586DAC"/>
    <w:rsid w:val="00587682"/>
    <w:rsid w:val="005901EB"/>
    <w:rsid w:val="0059512A"/>
    <w:rsid w:val="0059517A"/>
    <w:rsid w:val="005A1ADC"/>
    <w:rsid w:val="005A40D5"/>
    <w:rsid w:val="005B5691"/>
    <w:rsid w:val="005C592D"/>
    <w:rsid w:val="005D023B"/>
    <w:rsid w:val="005D47B8"/>
    <w:rsid w:val="005E0EFA"/>
    <w:rsid w:val="005F550A"/>
    <w:rsid w:val="005F7D9D"/>
    <w:rsid w:val="005F7FC4"/>
    <w:rsid w:val="0060390C"/>
    <w:rsid w:val="006042F1"/>
    <w:rsid w:val="00613D26"/>
    <w:rsid w:val="00614123"/>
    <w:rsid w:val="0061769C"/>
    <w:rsid w:val="006301AA"/>
    <w:rsid w:val="00630406"/>
    <w:rsid w:val="006320E1"/>
    <w:rsid w:val="00632B9B"/>
    <w:rsid w:val="00634DEC"/>
    <w:rsid w:val="0064106E"/>
    <w:rsid w:val="0064201E"/>
    <w:rsid w:val="00644D22"/>
    <w:rsid w:val="006539E7"/>
    <w:rsid w:val="00663E03"/>
    <w:rsid w:val="00676EAD"/>
    <w:rsid w:val="0068038E"/>
    <w:rsid w:val="00681DD9"/>
    <w:rsid w:val="00693972"/>
    <w:rsid w:val="00696261"/>
    <w:rsid w:val="00696BDC"/>
    <w:rsid w:val="006A0E08"/>
    <w:rsid w:val="006A1B48"/>
    <w:rsid w:val="006B30AB"/>
    <w:rsid w:val="006B756A"/>
    <w:rsid w:val="006B7585"/>
    <w:rsid w:val="006F047B"/>
    <w:rsid w:val="006F1169"/>
    <w:rsid w:val="006F4236"/>
    <w:rsid w:val="007009FD"/>
    <w:rsid w:val="00701A71"/>
    <w:rsid w:val="00705055"/>
    <w:rsid w:val="00705214"/>
    <w:rsid w:val="007135E9"/>
    <w:rsid w:val="007332DB"/>
    <w:rsid w:val="00751A71"/>
    <w:rsid w:val="00757CCC"/>
    <w:rsid w:val="00765AED"/>
    <w:rsid w:val="00765E2F"/>
    <w:rsid w:val="007660AB"/>
    <w:rsid w:val="0077591C"/>
    <w:rsid w:val="00785A41"/>
    <w:rsid w:val="00791EB2"/>
    <w:rsid w:val="007951CD"/>
    <w:rsid w:val="00795946"/>
    <w:rsid w:val="007A0542"/>
    <w:rsid w:val="007D0B8B"/>
    <w:rsid w:val="007D3CB7"/>
    <w:rsid w:val="007D729C"/>
    <w:rsid w:val="007E4D27"/>
    <w:rsid w:val="007F194E"/>
    <w:rsid w:val="00804655"/>
    <w:rsid w:val="00807B62"/>
    <w:rsid w:val="008109E5"/>
    <w:rsid w:val="00811E33"/>
    <w:rsid w:val="00816857"/>
    <w:rsid w:val="00820AD9"/>
    <w:rsid w:val="008212CB"/>
    <w:rsid w:val="00832937"/>
    <w:rsid w:val="00832B46"/>
    <w:rsid w:val="008354E6"/>
    <w:rsid w:val="008428A0"/>
    <w:rsid w:val="0084784E"/>
    <w:rsid w:val="00851CE4"/>
    <w:rsid w:val="00857D07"/>
    <w:rsid w:val="00864AA5"/>
    <w:rsid w:val="008679D6"/>
    <w:rsid w:val="00871453"/>
    <w:rsid w:val="00886964"/>
    <w:rsid w:val="008A7AA1"/>
    <w:rsid w:val="008B0961"/>
    <w:rsid w:val="008B43A2"/>
    <w:rsid w:val="008C39A0"/>
    <w:rsid w:val="008C3D9B"/>
    <w:rsid w:val="008C5BEA"/>
    <w:rsid w:val="008D1D1B"/>
    <w:rsid w:val="008D560C"/>
    <w:rsid w:val="008E2F2C"/>
    <w:rsid w:val="008E4D4F"/>
    <w:rsid w:val="008E54CA"/>
    <w:rsid w:val="008E78F5"/>
    <w:rsid w:val="008F0E86"/>
    <w:rsid w:val="008F3135"/>
    <w:rsid w:val="008F3C9E"/>
    <w:rsid w:val="0090096F"/>
    <w:rsid w:val="0090520E"/>
    <w:rsid w:val="00907760"/>
    <w:rsid w:val="00914611"/>
    <w:rsid w:val="0093058B"/>
    <w:rsid w:val="00935769"/>
    <w:rsid w:val="0094194C"/>
    <w:rsid w:val="00941ECB"/>
    <w:rsid w:val="009446C8"/>
    <w:rsid w:val="00950B83"/>
    <w:rsid w:val="009516BB"/>
    <w:rsid w:val="0095251C"/>
    <w:rsid w:val="00952BFC"/>
    <w:rsid w:val="00966965"/>
    <w:rsid w:val="00967207"/>
    <w:rsid w:val="009713EE"/>
    <w:rsid w:val="0097187F"/>
    <w:rsid w:val="0097421B"/>
    <w:rsid w:val="00975A4C"/>
    <w:rsid w:val="0098254B"/>
    <w:rsid w:val="009876C1"/>
    <w:rsid w:val="00993A46"/>
    <w:rsid w:val="009943B3"/>
    <w:rsid w:val="00995A51"/>
    <w:rsid w:val="00996893"/>
    <w:rsid w:val="009A1331"/>
    <w:rsid w:val="009A3DF2"/>
    <w:rsid w:val="009B0D5A"/>
    <w:rsid w:val="009B2BB7"/>
    <w:rsid w:val="009B4641"/>
    <w:rsid w:val="009C662F"/>
    <w:rsid w:val="009D0221"/>
    <w:rsid w:val="009D46BD"/>
    <w:rsid w:val="009E26D0"/>
    <w:rsid w:val="009F4B16"/>
    <w:rsid w:val="00A1340D"/>
    <w:rsid w:val="00A13561"/>
    <w:rsid w:val="00A13E59"/>
    <w:rsid w:val="00A147C1"/>
    <w:rsid w:val="00A1780D"/>
    <w:rsid w:val="00A220D3"/>
    <w:rsid w:val="00A2331C"/>
    <w:rsid w:val="00A24EBE"/>
    <w:rsid w:val="00A32F83"/>
    <w:rsid w:val="00A37FC1"/>
    <w:rsid w:val="00A42F1F"/>
    <w:rsid w:val="00A432C7"/>
    <w:rsid w:val="00A51108"/>
    <w:rsid w:val="00A53016"/>
    <w:rsid w:val="00A7141F"/>
    <w:rsid w:val="00A7148D"/>
    <w:rsid w:val="00A7374D"/>
    <w:rsid w:val="00A76FD2"/>
    <w:rsid w:val="00A864BD"/>
    <w:rsid w:val="00A90B05"/>
    <w:rsid w:val="00A931C1"/>
    <w:rsid w:val="00A933C0"/>
    <w:rsid w:val="00A937DF"/>
    <w:rsid w:val="00A947C8"/>
    <w:rsid w:val="00A97687"/>
    <w:rsid w:val="00A97D11"/>
    <w:rsid w:val="00AA0BBF"/>
    <w:rsid w:val="00AB13C6"/>
    <w:rsid w:val="00AB15F9"/>
    <w:rsid w:val="00AC190F"/>
    <w:rsid w:val="00AC6BAE"/>
    <w:rsid w:val="00AC7F02"/>
    <w:rsid w:val="00AD2EBC"/>
    <w:rsid w:val="00AD5FB7"/>
    <w:rsid w:val="00AE4421"/>
    <w:rsid w:val="00AE4437"/>
    <w:rsid w:val="00AF4C20"/>
    <w:rsid w:val="00B0677A"/>
    <w:rsid w:val="00B11950"/>
    <w:rsid w:val="00B208E8"/>
    <w:rsid w:val="00B2430C"/>
    <w:rsid w:val="00B304EF"/>
    <w:rsid w:val="00B32768"/>
    <w:rsid w:val="00B52A2E"/>
    <w:rsid w:val="00B618F3"/>
    <w:rsid w:val="00B74E4B"/>
    <w:rsid w:val="00B81D55"/>
    <w:rsid w:val="00B823BC"/>
    <w:rsid w:val="00B84578"/>
    <w:rsid w:val="00B86B11"/>
    <w:rsid w:val="00B87785"/>
    <w:rsid w:val="00B946BA"/>
    <w:rsid w:val="00B97F26"/>
    <w:rsid w:val="00BA16F8"/>
    <w:rsid w:val="00BA32F6"/>
    <w:rsid w:val="00BB6DA6"/>
    <w:rsid w:val="00BC03DC"/>
    <w:rsid w:val="00BC43E2"/>
    <w:rsid w:val="00BC7639"/>
    <w:rsid w:val="00BD1B1C"/>
    <w:rsid w:val="00BF58A5"/>
    <w:rsid w:val="00BF6CB0"/>
    <w:rsid w:val="00C04F0C"/>
    <w:rsid w:val="00C15AA2"/>
    <w:rsid w:val="00C16EB9"/>
    <w:rsid w:val="00C21171"/>
    <w:rsid w:val="00C2174A"/>
    <w:rsid w:val="00C2449A"/>
    <w:rsid w:val="00C26609"/>
    <w:rsid w:val="00C43DCF"/>
    <w:rsid w:val="00C61975"/>
    <w:rsid w:val="00C71577"/>
    <w:rsid w:val="00C7255D"/>
    <w:rsid w:val="00C72B06"/>
    <w:rsid w:val="00C73354"/>
    <w:rsid w:val="00C739FF"/>
    <w:rsid w:val="00C802B4"/>
    <w:rsid w:val="00C81EBB"/>
    <w:rsid w:val="00C827BB"/>
    <w:rsid w:val="00C8359D"/>
    <w:rsid w:val="00C85BCD"/>
    <w:rsid w:val="00C908C3"/>
    <w:rsid w:val="00C90999"/>
    <w:rsid w:val="00C9461E"/>
    <w:rsid w:val="00CA4150"/>
    <w:rsid w:val="00CA5144"/>
    <w:rsid w:val="00CB3034"/>
    <w:rsid w:val="00CB5C03"/>
    <w:rsid w:val="00CB779A"/>
    <w:rsid w:val="00CC47A2"/>
    <w:rsid w:val="00CC5F37"/>
    <w:rsid w:val="00CD1610"/>
    <w:rsid w:val="00CD6E30"/>
    <w:rsid w:val="00CD71C9"/>
    <w:rsid w:val="00CE7B84"/>
    <w:rsid w:val="00CF34B4"/>
    <w:rsid w:val="00CF4C0B"/>
    <w:rsid w:val="00CF7A18"/>
    <w:rsid w:val="00D00EDE"/>
    <w:rsid w:val="00D02E8F"/>
    <w:rsid w:val="00D13F60"/>
    <w:rsid w:val="00D2014F"/>
    <w:rsid w:val="00D26D9F"/>
    <w:rsid w:val="00D33AFB"/>
    <w:rsid w:val="00D37E3E"/>
    <w:rsid w:val="00D40958"/>
    <w:rsid w:val="00D625A1"/>
    <w:rsid w:val="00D63565"/>
    <w:rsid w:val="00D66272"/>
    <w:rsid w:val="00D67973"/>
    <w:rsid w:val="00D84B6D"/>
    <w:rsid w:val="00D93A25"/>
    <w:rsid w:val="00DA52E1"/>
    <w:rsid w:val="00DA7009"/>
    <w:rsid w:val="00DC470F"/>
    <w:rsid w:val="00DC7CF1"/>
    <w:rsid w:val="00DD712C"/>
    <w:rsid w:val="00DE1DCC"/>
    <w:rsid w:val="00DE7C49"/>
    <w:rsid w:val="00DF4140"/>
    <w:rsid w:val="00E004B1"/>
    <w:rsid w:val="00E05499"/>
    <w:rsid w:val="00E06752"/>
    <w:rsid w:val="00E11697"/>
    <w:rsid w:val="00E14672"/>
    <w:rsid w:val="00E16136"/>
    <w:rsid w:val="00E17AD0"/>
    <w:rsid w:val="00E24C55"/>
    <w:rsid w:val="00E343D3"/>
    <w:rsid w:val="00E3599B"/>
    <w:rsid w:val="00E37622"/>
    <w:rsid w:val="00E46866"/>
    <w:rsid w:val="00E46A10"/>
    <w:rsid w:val="00E535B7"/>
    <w:rsid w:val="00E54AD4"/>
    <w:rsid w:val="00E56F49"/>
    <w:rsid w:val="00E658F9"/>
    <w:rsid w:val="00E65A4B"/>
    <w:rsid w:val="00E70576"/>
    <w:rsid w:val="00E733D1"/>
    <w:rsid w:val="00E85D0A"/>
    <w:rsid w:val="00E86A4E"/>
    <w:rsid w:val="00E92789"/>
    <w:rsid w:val="00E94449"/>
    <w:rsid w:val="00EA2CDD"/>
    <w:rsid w:val="00EA5B49"/>
    <w:rsid w:val="00EB0B0C"/>
    <w:rsid w:val="00EB3D4F"/>
    <w:rsid w:val="00EB7237"/>
    <w:rsid w:val="00EC3803"/>
    <w:rsid w:val="00EC3C58"/>
    <w:rsid w:val="00ED57AC"/>
    <w:rsid w:val="00ED59D2"/>
    <w:rsid w:val="00EE1EAF"/>
    <w:rsid w:val="00EE2504"/>
    <w:rsid w:val="00EE28BF"/>
    <w:rsid w:val="00EE751D"/>
    <w:rsid w:val="00EF36E3"/>
    <w:rsid w:val="00F00BEA"/>
    <w:rsid w:val="00F068D5"/>
    <w:rsid w:val="00F069A6"/>
    <w:rsid w:val="00F11835"/>
    <w:rsid w:val="00F1790B"/>
    <w:rsid w:val="00F21357"/>
    <w:rsid w:val="00F2230D"/>
    <w:rsid w:val="00F27ED6"/>
    <w:rsid w:val="00F3381B"/>
    <w:rsid w:val="00F340B1"/>
    <w:rsid w:val="00F40E1A"/>
    <w:rsid w:val="00F4653F"/>
    <w:rsid w:val="00F56EDD"/>
    <w:rsid w:val="00F57666"/>
    <w:rsid w:val="00F60825"/>
    <w:rsid w:val="00F75712"/>
    <w:rsid w:val="00F8552B"/>
    <w:rsid w:val="00F86C5F"/>
    <w:rsid w:val="00FA0E45"/>
    <w:rsid w:val="00FA2933"/>
    <w:rsid w:val="00FA79F4"/>
    <w:rsid w:val="00FB3AC1"/>
    <w:rsid w:val="00FC2E5A"/>
    <w:rsid w:val="00FD0586"/>
    <w:rsid w:val="00FD3457"/>
    <w:rsid w:val="00FD559C"/>
    <w:rsid w:val="00FE6F02"/>
    <w:rsid w:val="00FF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4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24EB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6F1169"/>
    <w:pPr>
      <w:keepNext/>
      <w:tabs>
        <w:tab w:val="left" w:pos="1424"/>
      </w:tabs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99B"/>
    <w:pPr>
      <w:ind w:left="720"/>
    </w:pPr>
  </w:style>
  <w:style w:type="paragraph" w:styleId="a4">
    <w:name w:val="header"/>
    <w:basedOn w:val="a"/>
    <w:link w:val="a5"/>
    <w:rsid w:val="00B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6B11"/>
  </w:style>
  <w:style w:type="paragraph" w:styleId="a6">
    <w:name w:val="footer"/>
    <w:basedOn w:val="a"/>
    <w:link w:val="a7"/>
    <w:uiPriority w:val="99"/>
    <w:rsid w:val="00B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6B11"/>
  </w:style>
  <w:style w:type="table" w:styleId="a8">
    <w:name w:val="Table Grid"/>
    <w:basedOn w:val="a1"/>
    <w:locked/>
    <w:rsid w:val="003A4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C2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17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EB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b">
    <w:name w:val="Гипертекстовая ссылка"/>
    <w:basedOn w:val="a0"/>
    <w:uiPriority w:val="99"/>
    <w:rsid w:val="00A24EBE"/>
    <w:rPr>
      <w:rFonts w:cs="Times New Roman"/>
      <w:color w:val="008000"/>
    </w:rPr>
  </w:style>
  <w:style w:type="paragraph" w:styleId="ac">
    <w:name w:val="No Spacing"/>
    <w:link w:val="ad"/>
    <w:uiPriority w:val="1"/>
    <w:qFormat/>
    <w:rsid w:val="003616B4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3616B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F1169"/>
    <w:rPr>
      <w:rFonts w:ascii="Cambria" w:hAnsi="Cambria"/>
      <w:b/>
      <w:bCs/>
      <w:i/>
      <w:iCs/>
      <w:sz w:val="28"/>
      <w:szCs w:val="28"/>
    </w:rPr>
  </w:style>
  <w:style w:type="character" w:styleId="ae">
    <w:name w:val="page number"/>
    <w:basedOn w:val="a0"/>
    <w:rsid w:val="006F1169"/>
  </w:style>
  <w:style w:type="character" w:customStyle="1" w:styleId="apple-converted-space">
    <w:name w:val="apple-converted-space"/>
    <w:basedOn w:val="a0"/>
    <w:rsid w:val="006F1169"/>
  </w:style>
  <w:style w:type="paragraph" w:customStyle="1" w:styleId="ConsPlusNormal">
    <w:name w:val="ConsPlusNormal"/>
    <w:rsid w:val="006F1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1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6F1169"/>
    <w:rPr>
      <w:color w:val="0000FF"/>
      <w:u w:val="single"/>
    </w:rPr>
  </w:style>
  <w:style w:type="paragraph" w:customStyle="1" w:styleId="copyright-info">
    <w:name w:val="copyright-info"/>
    <w:basedOn w:val="a"/>
    <w:rsid w:val="006F11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uto-matches">
    <w:name w:val="auto-matches"/>
    <w:basedOn w:val="a0"/>
    <w:rsid w:val="006F1169"/>
  </w:style>
  <w:style w:type="character" w:customStyle="1" w:styleId="3">
    <w:name w:val="Заголовок №3_"/>
    <w:basedOn w:val="a0"/>
    <w:link w:val="30"/>
    <w:locked/>
    <w:rsid w:val="006F1169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F1169"/>
    <w:pPr>
      <w:shd w:val="clear" w:color="auto" w:fill="FFFFFF"/>
      <w:spacing w:before="1500" w:after="360" w:line="240" w:lineRule="exact"/>
      <w:ind w:hanging="340"/>
      <w:outlineLvl w:val="2"/>
    </w:pPr>
    <w:rPr>
      <w:rFonts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9148-CEFF-423E-85EC-E59B15B1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</cp:lastModifiedBy>
  <cp:revision>18</cp:revision>
  <cp:lastPrinted>2019-06-27T14:53:00Z</cp:lastPrinted>
  <dcterms:created xsi:type="dcterms:W3CDTF">2018-06-26T09:49:00Z</dcterms:created>
  <dcterms:modified xsi:type="dcterms:W3CDTF">2019-07-04T06:35:00Z</dcterms:modified>
</cp:coreProperties>
</file>